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48C23" w14:textId="77777777" w:rsidR="00BA4723" w:rsidRDefault="008A6432" w:rsidP="00BA4723">
      <w:pPr>
        <w:jc w:val="center"/>
        <w:rPr>
          <w:b/>
        </w:rPr>
      </w:pPr>
      <w:r>
        <w:rPr>
          <w:rFonts w:ascii="Comic Sans MS" w:hAnsi="Comic Sans MS"/>
          <w:noProof/>
          <w:sz w:val="28"/>
          <w:szCs w:val="28"/>
          <w:lang w:eastAsia="en-GB"/>
        </w:rPr>
        <w:drawing>
          <wp:anchor distT="0" distB="0" distL="114300" distR="114300" simplePos="0" relativeHeight="251659264" behindDoc="0" locked="0" layoutInCell="1" allowOverlap="1" wp14:anchorId="48974F01" wp14:editId="6FBEA9C2">
            <wp:simplePos x="0" y="0"/>
            <wp:positionH relativeFrom="margin">
              <wp:align>left</wp:align>
            </wp:positionH>
            <wp:positionV relativeFrom="paragraph">
              <wp:posOffset>11430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00F1C7" w14:textId="77777777" w:rsidR="008A6432" w:rsidRDefault="00820A9F" w:rsidP="00BA4723">
      <w:pPr>
        <w:jc w:val="center"/>
        <w:rPr>
          <w:b/>
        </w:rPr>
      </w:pPr>
      <w:r w:rsidRPr="00824661">
        <w:rPr>
          <w:b/>
          <w:noProof/>
          <w:lang w:eastAsia="en-GB"/>
        </w:rPr>
        <mc:AlternateContent>
          <mc:Choice Requires="wps">
            <w:drawing>
              <wp:anchor distT="45720" distB="45720" distL="114300" distR="114300" simplePos="0" relativeHeight="251661312" behindDoc="0" locked="0" layoutInCell="1" allowOverlap="1" wp14:anchorId="008373DD" wp14:editId="4E00867A">
                <wp:simplePos x="0" y="0"/>
                <wp:positionH relativeFrom="column">
                  <wp:posOffset>808990</wp:posOffset>
                </wp:positionH>
                <wp:positionV relativeFrom="paragraph">
                  <wp:posOffset>297180</wp:posOffset>
                </wp:positionV>
                <wp:extent cx="4676775" cy="2952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295275"/>
                        </a:xfrm>
                        <a:prstGeom prst="rect">
                          <a:avLst/>
                        </a:prstGeom>
                        <a:solidFill>
                          <a:srgbClr val="FFFFFF"/>
                        </a:solidFill>
                        <a:ln w="9525">
                          <a:noFill/>
                          <a:miter lim="800000"/>
                          <a:headEnd/>
                          <a:tailEnd/>
                        </a:ln>
                      </wps:spPr>
                      <wps:txbx>
                        <w:txbxContent>
                          <w:p w14:paraId="434D1FD5"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820A9F">
                              <w:rPr>
                                <w:rFonts w:ascii="Comic Sans MS" w:hAnsi="Comic Sans MS"/>
                                <w:color w:val="0070C0"/>
                                <w:sz w:val="24"/>
                                <w:szCs w:val="24"/>
                              </w:rPr>
                              <w:t xml:space="preserve"> (SUSSEX)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8373DD" id="_x0000_t202" coordsize="21600,21600" o:spt="202" path="m,l,21600r21600,l21600,xe">
                <v:stroke joinstyle="miter"/>
                <v:path gradientshapeok="t" o:connecttype="rect"/>
              </v:shapetype>
              <v:shape id="Text Box 2" o:spid="_x0000_s1026" type="#_x0000_t202" style="position:absolute;left:0;text-align:left;margin-left:63.7pt;margin-top:23.4pt;width:368.25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" stroked="f">
                <v:textbox>
                  <w:txbxContent>
                    <w:p w14:paraId="434D1FD5"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820A9F">
                        <w:rPr>
                          <w:rFonts w:ascii="Comic Sans MS" w:hAnsi="Comic Sans MS"/>
                          <w:color w:val="0070C0"/>
                          <w:sz w:val="24"/>
                          <w:szCs w:val="24"/>
                        </w:rPr>
                        <w:t xml:space="preserve"> (SUSSEX) LIMITED</w:t>
                      </w:r>
                    </w:p>
                  </w:txbxContent>
                </v:textbox>
                <w10:wrap type="square"/>
              </v:shape>
            </w:pict>
          </mc:Fallback>
        </mc:AlternateContent>
      </w:r>
    </w:p>
    <w:p w14:paraId="4048620B" w14:textId="77777777" w:rsidR="008A6432" w:rsidRDefault="008A6432" w:rsidP="00BA4723">
      <w:pPr>
        <w:jc w:val="center"/>
        <w:rPr>
          <w:b/>
        </w:rPr>
      </w:pPr>
    </w:p>
    <w:p w14:paraId="33E6187D" w14:textId="77777777" w:rsidR="00BA4723" w:rsidRPr="00824661" w:rsidRDefault="007349FF" w:rsidP="00824661">
      <w:pPr>
        <w:jc w:val="center"/>
        <w:rPr>
          <w:rFonts w:ascii="Comic Sans MS" w:hAnsi="Comic Sans MS"/>
          <w:sz w:val="24"/>
          <w:szCs w:val="24"/>
        </w:rPr>
      </w:pPr>
      <w:r>
        <w:rPr>
          <w:rFonts w:ascii="Comic Sans MS" w:hAnsi="Comic Sans MS"/>
          <w:b/>
          <w:color w:val="0070C0"/>
          <w:sz w:val="24"/>
          <w:szCs w:val="24"/>
        </w:rPr>
        <w:t>8</w:t>
      </w:r>
      <w:r w:rsidR="00BA4723" w:rsidRPr="00824661">
        <w:rPr>
          <w:rFonts w:ascii="Comic Sans MS" w:hAnsi="Comic Sans MS"/>
          <w:b/>
          <w:color w:val="0070C0"/>
          <w:sz w:val="24"/>
          <w:szCs w:val="24"/>
        </w:rPr>
        <w:t xml:space="preserve">. </w:t>
      </w:r>
      <w:r>
        <w:rPr>
          <w:rFonts w:ascii="Comic Sans MS" w:hAnsi="Comic Sans MS"/>
          <w:b/>
          <w:color w:val="0070C0"/>
          <w:sz w:val="24"/>
          <w:szCs w:val="24"/>
        </w:rPr>
        <w:t>UNCOLLECTED CHILDREN</w:t>
      </w:r>
      <w:r w:rsidR="00BA4723" w:rsidRPr="00824661">
        <w:rPr>
          <w:rFonts w:ascii="Comic Sans MS" w:hAnsi="Comic Sans MS"/>
          <w:sz w:val="24"/>
          <w:szCs w:val="24"/>
        </w:rPr>
        <w:t xml:space="preserve"> </w:t>
      </w:r>
    </w:p>
    <w:p w14:paraId="1D463ABF" w14:textId="77777777" w:rsidR="007349FF" w:rsidRDefault="007349FF" w:rsidP="007349FF">
      <w:pPr>
        <w:rPr>
          <w:rFonts w:ascii="Comic Sans MS" w:hAnsi="Comic Sans MS"/>
        </w:rPr>
      </w:pPr>
      <w:proofErr w:type="gramStart"/>
      <w:r>
        <w:rPr>
          <w:rFonts w:ascii="Comic Sans MS" w:hAnsi="Comic Sans MS"/>
        </w:rPr>
        <w:t>In the event that</w:t>
      </w:r>
      <w:proofErr w:type="gramEnd"/>
      <w:r>
        <w:rPr>
          <w:rFonts w:ascii="Comic Sans MS" w:hAnsi="Comic Sans MS"/>
        </w:rPr>
        <w:t xml:space="preserve"> a child is not collected by an authorised adult at the end of a session/day, the setting puts into practice agreed procedures. These ensure the child is cared for safely by an experienced and qualified practitioner who is known to the child. We will ensure that the child receives a high standard of care </w:t>
      </w:r>
      <w:proofErr w:type="gramStart"/>
      <w:r>
        <w:rPr>
          <w:rFonts w:ascii="Comic Sans MS" w:hAnsi="Comic Sans MS"/>
        </w:rPr>
        <w:t>in order to</w:t>
      </w:r>
      <w:proofErr w:type="gramEnd"/>
      <w:r>
        <w:rPr>
          <w:rFonts w:ascii="Comic Sans MS" w:hAnsi="Comic Sans MS"/>
        </w:rPr>
        <w:t xml:space="preserve"> cause as little distress as possible.</w:t>
      </w:r>
    </w:p>
    <w:p w14:paraId="2A4861DE" w14:textId="77777777" w:rsidR="00AB7B38" w:rsidRPr="00AB7B38" w:rsidRDefault="00AB7B38" w:rsidP="007349FF">
      <w:pPr>
        <w:rPr>
          <w:rFonts w:ascii="Comic Sans MS" w:hAnsi="Comic Sans MS"/>
          <w:b/>
        </w:rPr>
      </w:pPr>
      <w:r>
        <w:rPr>
          <w:rFonts w:ascii="Comic Sans MS" w:hAnsi="Comic Sans MS"/>
          <w:b/>
        </w:rPr>
        <w:t>Procedures</w:t>
      </w:r>
    </w:p>
    <w:p w14:paraId="35DF4922" w14:textId="77777777" w:rsidR="00F277A1" w:rsidRDefault="00AB7B38" w:rsidP="00AB7B38">
      <w:pPr>
        <w:pStyle w:val="ListParagraph"/>
        <w:numPr>
          <w:ilvl w:val="1"/>
          <w:numId w:val="5"/>
        </w:numPr>
        <w:rPr>
          <w:rFonts w:ascii="Comic Sans MS" w:hAnsi="Comic Sans MS"/>
        </w:rPr>
      </w:pPr>
      <w:r w:rsidRPr="00AB7B38">
        <w:rPr>
          <w:rFonts w:ascii="Comic Sans MS" w:hAnsi="Comic Sans MS"/>
        </w:rPr>
        <w:t>Parents of children starting at the preschool are asked to provide the following information:</w:t>
      </w:r>
    </w:p>
    <w:p w14:paraId="52055BC4" w14:textId="77777777" w:rsidR="00AF17FF" w:rsidRDefault="00AF17FF" w:rsidP="00AF17FF">
      <w:pPr>
        <w:pStyle w:val="ListParagraph"/>
        <w:ind w:left="375"/>
        <w:rPr>
          <w:rFonts w:ascii="Comic Sans MS" w:hAnsi="Comic Sans MS"/>
        </w:rPr>
      </w:pPr>
    </w:p>
    <w:p w14:paraId="329E53CF" w14:textId="77777777" w:rsidR="00AF17FF" w:rsidRDefault="00AF17FF" w:rsidP="00AF17FF">
      <w:pPr>
        <w:pStyle w:val="ListParagraph"/>
        <w:numPr>
          <w:ilvl w:val="0"/>
          <w:numId w:val="7"/>
        </w:numPr>
        <w:rPr>
          <w:rFonts w:ascii="Comic Sans MS" w:hAnsi="Comic Sans MS"/>
        </w:rPr>
      </w:pPr>
      <w:r>
        <w:rPr>
          <w:rFonts w:ascii="Comic Sans MS" w:hAnsi="Comic Sans MS"/>
        </w:rPr>
        <w:t>Who has parental responsibility</w:t>
      </w:r>
    </w:p>
    <w:p w14:paraId="7F01EB5C" w14:textId="77777777" w:rsidR="00AF17FF" w:rsidRDefault="00AF17FF" w:rsidP="00AF17FF">
      <w:pPr>
        <w:pStyle w:val="ListParagraph"/>
        <w:numPr>
          <w:ilvl w:val="0"/>
          <w:numId w:val="7"/>
        </w:numPr>
        <w:rPr>
          <w:rFonts w:ascii="Comic Sans MS" w:hAnsi="Comic Sans MS"/>
        </w:rPr>
      </w:pPr>
      <w:r>
        <w:rPr>
          <w:rFonts w:ascii="Comic Sans MS" w:hAnsi="Comic Sans MS"/>
        </w:rPr>
        <w:t>Home address and contact telephone number</w:t>
      </w:r>
    </w:p>
    <w:p w14:paraId="07AF2D59" w14:textId="77777777" w:rsidR="00AF17FF" w:rsidRDefault="00AF17FF" w:rsidP="00AF17FF">
      <w:pPr>
        <w:pStyle w:val="ListParagraph"/>
        <w:numPr>
          <w:ilvl w:val="0"/>
          <w:numId w:val="7"/>
        </w:numPr>
        <w:rPr>
          <w:rFonts w:ascii="Comic Sans MS" w:hAnsi="Comic Sans MS"/>
        </w:rPr>
      </w:pPr>
      <w:r>
        <w:rPr>
          <w:rFonts w:ascii="Comic Sans MS" w:hAnsi="Comic Sans MS"/>
        </w:rPr>
        <w:t>Place of wo</w:t>
      </w:r>
      <w:r w:rsidR="00321FA4">
        <w:rPr>
          <w:rFonts w:ascii="Comic Sans MS" w:hAnsi="Comic Sans MS"/>
        </w:rPr>
        <w:t>r</w:t>
      </w:r>
      <w:r>
        <w:rPr>
          <w:rFonts w:ascii="Comic Sans MS" w:hAnsi="Comic Sans MS"/>
        </w:rPr>
        <w:t>k, address and telephone number (if applicable)</w:t>
      </w:r>
    </w:p>
    <w:p w14:paraId="666B6BCC" w14:textId="77777777" w:rsidR="00AF17FF" w:rsidRDefault="00AF17FF" w:rsidP="00AF17FF">
      <w:pPr>
        <w:pStyle w:val="ListParagraph"/>
        <w:numPr>
          <w:ilvl w:val="0"/>
          <w:numId w:val="7"/>
        </w:numPr>
        <w:rPr>
          <w:rFonts w:ascii="Comic Sans MS" w:hAnsi="Comic Sans MS"/>
        </w:rPr>
      </w:pPr>
      <w:r>
        <w:rPr>
          <w:rFonts w:ascii="Comic Sans MS" w:hAnsi="Comic Sans MS"/>
        </w:rPr>
        <w:t>Information about any person who does not have legal access to the child</w:t>
      </w:r>
    </w:p>
    <w:p w14:paraId="4213615A" w14:textId="77777777" w:rsidR="00AF17FF" w:rsidRDefault="00AF17FF" w:rsidP="00AF17FF">
      <w:pPr>
        <w:pStyle w:val="ListParagraph"/>
        <w:numPr>
          <w:ilvl w:val="0"/>
          <w:numId w:val="7"/>
        </w:numPr>
        <w:rPr>
          <w:rFonts w:ascii="Comic Sans MS" w:hAnsi="Comic Sans MS"/>
        </w:rPr>
      </w:pPr>
      <w:r>
        <w:rPr>
          <w:rFonts w:ascii="Comic Sans MS" w:hAnsi="Comic Sans MS"/>
        </w:rPr>
        <w:t>A unique code word (for unknown people collecting child)</w:t>
      </w:r>
    </w:p>
    <w:p w14:paraId="7C8A9747" w14:textId="77777777" w:rsidR="00AF17FF" w:rsidRPr="00AF17FF" w:rsidRDefault="00AF17FF" w:rsidP="00AF17FF">
      <w:pPr>
        <w:rPr>
          <w:rFonts w:ascii="Comic Sans MS" w:hAnsi="Comic Sans MS"/>
        </w:rPr>
      </w:pPr>
    </w:p>
    <w:p w14:paraId="6BDA79F9" w14:textId="77777777" w:rsidR="00AF17FF" w:rsidRPr="00820A9F" w:rsidRDefault="00AF17FF" w:rsidP="005F18C2">
      <w:pPr>
        <w:pStyle w:val="ListParagraph"/>
        <w:numPr>
          <w:ilvl w:val="1"/>
          <w:numId w:val="5"/>
        </w:numPr>
        <w:ind w:left="720"/>
        <w:rPr>
          <w:rFonts w:ascii="Comic Sans MS" w:hAnsi="Comic Sans MS"/>
        </w:rPr>
      </w:pPr>
      <w:r w:rsidRPr="00820A9F">
        <w:rPr>
          <w:rFonts w:ascii="Comic Sans MS" w:hAnsi="Comic Sans MS"/>
        </w:rPr>
        <w:t>If a child is not collected at the end of the session we will carry out the following procedure:</w:t>
      </w:r>
      <w:r w:rsidR="00321FA4">
        <w:rPr>
          <w:rFonts w:ascii="Comic Sans MS" w:hAnsi="Comic Sans MS"/>
        </w:rPr>
        <w:t xml:space="preserve"> </w:t>
      </w:r>
    </w:p>
    <w:p w14:paraId="378636F9" w14:textId="77777777" w:rsidR="00AF17FF" w:rsidRDefault="00AF17FF" w:rsidP="00AF17FF">
      <w:pPr>
        <w:pStyle w:val="ListParagraph"/>
        <w:numPr>
          <w:ilvl w:val="0"/>
          <w:numId w:val="10"/>
        </w:numPr>
        <w:rPr>
          <w:rFonts w:ascii="Comic Sans MS" w:hAnsi="Comic Sans MS"/>
        </w:rPr>
      </w:pPr>
      <w:r>
        <w:rPr>
          <w:rFonts w:ascii="Comic Sans MS" w:hAnsi="Comic Sans MS"/>
        </w:rPr>
        <w:t>The parents will be contacted on numbers held</w:t>
      </w:r>
    </w:p>
    <w:p w14:paraId="32F7CF7E" w14:textId="77777777" w:rsidR="00AF17FF" w:rsidRDefault="00AF17FF" w:rsidP="00AF17FF">
      <w:pPr>
        <w:pStyle w:val="ListParagraph"/>
        <w:numPr>
          <w:ilvl w:val="0"/>
          <w:numId w:val="10"/>
        </w:numPr>
        <w:rPr>
          <w:rFonts w:ascii="Comic Sans MS" w:hAnsi="Comic Sans MS"/>
        </w:rPr>
      </w:pPr>
      <w:r>
        <w:rPr>
          <w:rFonts w:ascii="Comic Sans MS" w:hAnsi="Comic Sans MS"/>
        </w:rPr>
        <w:t>If parents cannot be contacted, the emergency contact numbers will be called</w:t>
      </w:r>
    </w:p>
    <w:p w14:paraId="67DFD0DD" w14:textId="77777777" w:rsidR="00AF17FF" w:rsidRDefault="00AF17FF" w:rsidP="00AF17FF">
      <w:pPr>
        <w:pStyle w:val="ListParagraph"/>
        <w:numPr>
          <w:ilvl w:val="0"/>
          <w:numId w:val="10"/>
        </w:numPr>
        <w:rPr>
          <w:rFonts w:ascii="Comic Sans MS" w:hAnsi="Comic Sans MS"/>
        </w:rPr>
      </w:pPr>
      <w:r>
        <w:rPr>
          <w:rFonts w:ascii="Comic Sans MS" w:hAnsi="Comic Sans MS"/>
        </w:rPr>
        <w:t>The keyworker will stay with the child ensuring that they do not leave the premises and reassure them</w:t>
      </w:r>
      <w:r w:rsidR="005F760F">
        <w:rPr>
          <w:rFonts w:ascii="Comic Sans MS" w:hAnsi="Comic Sans MS"/>
        </w:rPr>
        <w:t xml:space="preserve"> </w:t>
      </w:r>
      <w:proofErr w:type="gramStart"/>
      <w:r w:rsidR="005F760F">
        <w:rPr>
          <w:rFonts w:ascii="Comic Sans MS" w:hAnsi="Comic Sans MS"/>
        </w:rPr>
        <w:t xml:space="preserve">( </w:t>
      </w:r>
      <w:r w:rsidR="00315935">
        <w:rPr>
          <w:rFonts w:ascii="Comic Sans MS" w:hAnsi="Comic Sans MS"/>
        </w:rPr>
        <w:t>Two</w:t>
      </w:r>
      <w:proofErr w:type="gramEnd"/>
      <w:r w:rsidR="00315935">
        <w:rPr>
          <w:rFonts w:ascii="Comic Sans MS" w:hAnsi="Comic Sans MS"/>
        </w:rPr>
        <w:t xml:space="preserve"> members of staff stay with the </w:t>
      </w:r>
      <w:proofErr w:type="gramStart"/>
      <w:r w:rsidR="00315935">
        <w:rPr>
          <w:rFonts w:ascii="Comic Sans MS" w:hAnsi="Comic Sans MS"/>
        </w:rPr>
        <w:t>child )</w:t>
      </w:r>
      <w:proofErr w:type="gramEnd"/>
    </w:p>
    <w:p w14:paraId="105CA20D" w14:textId="77777777" w:rsidR="00315935" w:rsidRDefault="00315935" w:rsidP="00AF17FF">
      <w:pPr>
        <w:pStyle w:val="ListParagraph"/>
        <w:numPr>
          <w:ilvl w:val="0"/>
          <w:numId w:val="10"/>
        </w:numPr>
        <w:rPr>
          <w:rFonts w:ascii="Comic Sans MS" w:hAnsi="Comic Sans MS"/>
        </w:rPr>
      </w:pPr>
      <w:r>
        <w:rPr>
          <w:rFonts w:ascii="Comic Sans MS" w:hAnsi="Comic Sans MS"/>
        </w:rPr>
        <w:t>Staff under no circumstances will go and look for the parent/carer or take the child home</w:t>
      </w:r>
    </w:p>
    <w:p w14:paraId="4CC1988D" w14:textId="77777777" w:rsidR="00AF17FF" w:rsidRDefault="00AF17FF" w:rsidP="00AF17FF">
      <w:pPr>
        <w:pStyle w:val="ListParagraph"/>
        <w:numPr>
          <w:ilvl w:val="0"/>
          <w:numId w:val="10"/>
        </w:numPr>
        <w:rPr>
          <w:rFonts w:ascii="Comic Sans MS" w:hAnsi="Comic Sans MS"/>
        </w:rPr>
      </w:pPr>
      <w:r>
        <w:rPr>
          <w:rFonts w:ascii="Comic Sans MS" w:hAnsi="Comic Sans MS"/>
        </w:rPr>
        <w:t xml:space="preserve">If the setting </w:t>
      </w:r>
      <w:proofErr w:type="gramStart"/>
      <w:r>
        <w:rPr>
          <w:rFonts w:ascii="Comic Sans MS" w:hAnsi="Comic Sans MS"/>
        </w:rPr>
        <w:t>are</w:t>
      </w:r>
      <w:proofErr w:type="gramEnd"/>
      <w:r>
        <w:rPr>
          <w:rFonts w:ascii="Comic Sans MS" w:hAnsi="Comic Sans MS"/>
        </w:rPr>
        <w:t xml:space="preserve"> unsuccessful in contacting a </w:t>
      </w:r>
      <w:r w:rsidR="00321FA4">
        <w:rPr>
          <w:rFonts w:ascii="Comic Sans MS" w:hAnsi="Comic Sans MS"/>
        </w:rPr>
        <w:t>named person after 30 minutes the</w:t>
      </w:r>
      <w:r>
        <w:rPr>
          <w:rFonts w:ascii="Comic Sans MS" w:hAnsi="Comic Sans MS"/>
        </w:rPr>
        <w:t xml:space="preserve"> local authority children services will be contacted</w:t>
      </w:r>
    </w:p>
    <w:p w14:paraId="3A062C2B" w14:textId="77777777" w:rsidR="005F760F" w:rsidRPr="005F760F" w:rsidRDefault="005F760F" w:rsidP="005F760F">
      <w:pPr>
        <w:rPr>
          <w:rFonts w:ascii="Comic Sans MS" w:hAnsi="Comic Sans MS"/>
        </w:rPr>
      </w:pPr>
    </w:p>
    <w:p w14:paraId="19D94A63" w14:textId="77777777" w:rsidR="005F760F" w:rsidRDefault="005F760F" w:rsidP="005F760F">
      <w:pPr>
        <w:pStyle w:val="ListParagraph"/>
        <w:numPr>
          <w:ilvl w:val="1"/>
          <w:numId w:val="5"/>
        </w:numPr>
        <w:rPr>
          <w:rFonts w:ascii="Comic Sans MS" w:hAnsi="Comic Sans MS"/>
        </w:rPr>
      </w:pPr>
      <w:r>
        <w:rPr>
          <w:rFonts w:ascii="Comic Sans MS" w:hAnsi="Comic Sans MS"/>
        </w:rPr>
        <w:t xml:space="preserve">The following procedures are </w:t>
      </w:r>
      <w:proofErr w:type="gramStart"/>
      <w:r>
        <w:rPr>
          <w:rFonts w:ascii="Comic Sans MS" w:hAnsi="Comic Sans MS"/>
        </w:rPr>
        <w:t>followed after</w:t>
      </w:r>
      <w:proofErr w:type="gramEnd"/>
      <w:r>
        <w:rPr>
          <w:rFonts w:ascii="Comic Sans MS" w:hAnsi="Comic Sans MS"/>
        </w:rPr>
        <w:t xml:space="preserve"> contact is made with the local authority children service:</w:t>
      </w:r>
    </w:p>
    <w:p w14:paraId="4007667F" w14:textId="77777777" w:rsidR="005F760F" w:rsidRDefault="005F760F" w:rsidP="005F760F">
      <w:pPr>
        <w:pStyle w:val="ListParagraph"/>
        <w:ind w:left="1440"/>
        <w:rPr>
          <w:rFonts w:ascii="Comic Sans MS" w:hAnsi="Comic Sans MS"/>
        </w:rPr>
      </w:pPr>
    </w:p>
    <w:p w14:paraId="76F3E841" w14:textId="77777777" w:rsidR="005F760F" w:rsidRDefault="00315935" w:rsidP="005F760F">
      <w:pPr>
        <w:pStyle w:val="ListParagraph"/>
        <w:numPr>
          <w:ilvl w:val="0"/>
          <w:numId w:val="11"/>
        </w:numPr>
        <w:rPr>
          <w:rFonts w:ascii="Comic Sans MS" w:hAnsi="Comic Sans MS"/>
        </w:rPr>
      </w:pPr>
      <w:r>
        <w:rPr>
          <w:rFonts w:ascii="Comic Sans MS" w:hAnsi="Comic Sans MS"/>
        </w:rPr>
        <w:lastRenderedPageBreak/>
        <w:t>The setting will follow the procedures provided via children services</w:t>
      </w:r>
    </w:p>
    <w:p w14:paraId="062208D1" w14:textId="77777777" w:rsidR="00315935" w:rsidRDefault="00315935" w:rsidP="00315935">
      <w:pPr>
        <w:pStyle w:val="ListParagraph"/>
        <w:numPr>
          <w:ilvl w:val="0"/>
          <w:numId w:val="11"/>
        </w:numPr>
        <w:rPr>
          <w:rFonts w:ascii="Comic Sans MS" w:hAnsi="Comic Sans MS"/>
        </w:rPr>
      </w:pPr>
      <w:r>
        <w:rPr>
          <w:rFonts w:ascii="Comic Sans MS" w:hAnsi="Comic Sans MS"/>
        </w:rPr>
        <w:t xml:space="preserve">If advised to take the child to the local police station, </w:t>
      </w:r>
      <w:proofErr w:type="gramStart"/>
      <w:r>
        <w:rPr>
          <w:rFonts w:ascii="Comic Sans MS" w:hAnsi="Comic Sans MS"/>
        </w:rPr>
        <w:t>Social</w:t>
      </w:r>
      <w:proofErr w:type="gramEnd"/>
      <w:r>
        <w:rPr>
          <w:rFonts w:ascii="Comic Sans MS" w:hAnsi="Comic Sans MS"/>
        </w:rPr>
        <w:t xml:space="preserve"> care and the police will take responsibility for reuniting the child with the family</w:t>
      </w:r>
    </w:p>
    <w:p w14:paraId="62B8EF7F" w14:textId="77777777" w:rsidR="00315935" w:rsidRDefault="00315935" w:rsidP="00315935">
      <w:pPr>
        <w:pStyle w:val="ListParagraph"/>
        <w:numPr>
          <w:ilvl w:val="0"/>
          <w:numId w:val="11"/>
        </w:numPr>
        <w:rPr>
          <w:rFonts w:ascii="Comic Sans MS" w:hAnsi="Comic Sans MS"/>
        </w:rPr>
      </w:pPr>
      <w:r>
        <w:rPr>
          <w:rFonts w:ascii="Comic Sans MS" w:hAnsi="Comic Sans MS"/>
        </w:rPr>
        <w:t>Two members of staff will accompany the child to the local police station using a public vehicle (taxis), staff do not use their own vehicles. Once the child is safely at the police station staff no longer hold responsibility for the child, responsibility will be held via the police and social care</w:t>
      </w:r>
    </w:p>
    <w:p w14:paraId="6BC8D677" w14:textId="77777777" w:rsidR="00315935" w:rsidRDefault="00315935" w:rsidP="00315935">
      <w:pPr>
        <w:pStyle w:val="ListParagraph"/>
        <w:numPr>
          <w:ilvl w:val="0"/>
          <w:numId w:val="11"/>
        </w:numPr>
        <w:rPr>
          <w:rFonts w:ascii="Comic Sans MS" w:hAnsi="Comic Sans MS"/>
        </w:rPr>
      </w:pPr>
      <w:r>
        <w:rPr>
          <w:rFonts w:ascii="Comic Sans MS" w:hAnsi="Comic Sans MS"/>
        </w:rPr>
        <w:t>A full written report of the incident will be recorded in the incident file</w:t>
      </w:r>
    </w:p>
    <w:p w14:paraId="12D892B0" w14:textId="77777777" w:rsidR="00315935" w:rsidRDefault="00315935" w:rsidP="00315935">
      <w:pPr>
        <w:pStyle w:val="ListParagraph"/>
        <w:numPr>
          <w:ilvl w:val="0"/>
          <w:numId w:val="11"/>
        </w:numPr>
        <w:rPr>
          <w:rFonts w:ascii="Comic Sans MS" w:hAnsi="Comic Sans MS"/>
        </w:rPr>
      </w:pPr>
      <w:r>
        <w:rPr>
          <w:rFonts w:ascii="Comic Sans MS" w:hAnsi="Comic Sans MS"/>
        </w:rPr>
        <w:t xml:space="preserve">The registering body </w:t>
      </w:r>
      <w:proofErr w:type="gramStart"/>
      <w:r>
        <w:rPr>
          <w:rFonts w:ascii="Comic Sans MS" w:hAnsi="Comic Sans MS"/>
        </w:rPr>
        <w:t>( Ofsted</w:t>
      </w:r>
      <w:proofErr w:type="gramEnd"/>
      <w:r>
        <w:rPr>
          <w:rFonts w:ascii="Comic Sans MS" w:hAnsi="Comic Sans MS"/>
        </w:rPr>
        <w:t xml:space="preserve"> ) will be notified of the incident</w:t>
      </w:r>
    </w:p>
    <w:p w14:paraId="19801C5E" w14:textId="77777777" w:rsidR="00315935" w:rsidRDefault="00315935" w:rsidP="00315935">
      <w:pPr>
        <w:pStyle w:val="ListParagraph"/>
        <w:numPr>
          <w:ilvl w:val="0"/>
          <w:numId w:val="11"/>
        </w:numPr>
        <w:rPr>
          <w:rFonts w:ascii="Comic Sans MS" w:hAnsi="Comic Sans MS"/>
        </w:rPr>
      </w:pPr>
      <w:r>
        <w:rPr>
          <w:rFonts w:ascii="Comic Sans MS" w:hAnsi="Comic Sans MS"/>
        </w:rPr>
        <w:t>We reserve the right to charge parents for the additional hours worked by the staff, in addition to the cost of travel expenses</w:t>
      </w:r>
    </w:p>
    <w:p w14:paraId="62CCFEFD" w14:textId="0D65918B" w:rsidR="00D10152" w:rsidRDefault="00321FA4" w:rsidP="00D10152">
      <w:pPr>
        <w:ind w:left="1440"/>
        <w:rPr>
          <w:rFonts w:ascii="Comic Sans MS" w:hAnsi="Comic Sans MS"/>
        </w:rPr>
      </w:pPr>
      <w:r>
        <w:rPr>
          <w:rFonts w:ascii="Comic Sans MS" w:hAnsi="Comic Sans MS"/>
        </w:rPr>
        <w:t xml:space="preserve">Multi, Agency, Safeguarding, </w:t>
      </w:r>
      <w:r w:rsidR="004C4C9F">
        <w:rPr>
          <w:rFonts w:ascii="Comic Sans MS" w:hAnsi="Comic Sans MS"/>
        </w:rPr>
        <w:t>IFD (Integrated Front Door)</w:t>
      </w:r>
      <w:r w:rsidR="00D10152">
        <w:rPr>
          <w:rFonts w:ascii="Comic Sans MS" w:hAnsi="Comic Sans MS"/>
        </w:rPr>
        <w:t xml:space="preserve"> contact number:</w:t>
      </w:r>
    </w:p>
    <w:p w14:paraId="6D5F1CA1" w14:textId="77777777" w:rsidR="00D10152" w:rsidRDefault="00D10152" w:rsidP="00D10152">
      <w:pPr>
        <w:ind w:left="1440"/>
        <w:rPr>
          <w:rFonts w:ascii="Comic Sans MS" w:hAnsi="Comic Sans MS"/>
          <w:color w:val="0070C0"/>
        </w:rPr>
      </w:pPr>
      <w:r w:rsidRPr="00D10152">
        <w:rPr>
          <w:rFonts w:ascii="Comic Sans MS" w:hAnsi="Comic Sans MS"/>
          <w:color w:val="0070C0"/>
        </w:rPr>
        <w:t>01403 229900</w:t>
      </w:r>
    </w:p>
    <w:p w14:paraId="74DA3BD4" w14:textId="77777777" w:rsidR="00D10152" w:rsidRDefault="00D10152" w:rsidP="00D10152">
      <w:pPr>
        <w:ind w:left="1440"/>
        <w:rPr>
          <w:rFonts w:ascii="Comic Sans MS" w:hAnsi="Comic Sans MS"/>
        </w:rPr>
      </w:pPr>
      <w:r w:rsidRPr="00D10152">
        <w:rPr>
          <w:rFonts w:ascii="Comic Sans MS" w:hAnsi="Comic Sans MS"/>
        </w:rPr>
        <w:t xml:space="preserve">Full day care, </w:t>
      </w:r>
      <w:r>
        <w:rPr>
          <w:rFonts w:ascii="Comic Sans MS" w:hAnsi="Comic Sans MS"/>
        </w:rPr>
        <w:t>out of hour’s duty officer contact number:</w:t>
      </w:r>
    </w:p>
    <w:p w14:paraId="73363138" w14:textId="77777777" w:rsidR="00D10152" w:rsidRDefault="00AF1A67" w:rsidP="00D10152">
      <w:pPr>
        <w:ind w:left="1440"/>
        <w:rPr>
          <w:rFonts w:ascii="Comic Sans MS" w:hAnsi="Comic Sans MS"/>
          <w:color w:val="0070C0"/>
        </w:rPr>
      </w:pPr>
      <w:r>
        <w:rPr>
          <w:rFonts w:ascii="Comic Sans MS" w:hAnsi="Comic Sans MS"/>
          <w:color w:val="0070C0"/>
        </w:rPr>
        <w:t>0330 222 6664</w:t>
      </w:r>
    </w:p>
    <w:p w14:paraId="010B1F45" w14:textId="77777777" w:rsidR="00D10152" w:rsidRDefault="00D10152" w:rsidP="00D10152">
      <w:pPr>
        <w:ind w:left="1440"/>
        <w:rPr>
          <w:rFonts w:ascii="Comic Sans MS" w:hAnsi="Comic Sans MS"/>
        </w:rPr>
      </w:pPr>
      <w:r>
        <w:rPr>
          <w:rFonts w:ascii="Comic Sans MS" w:hAnsi="Comic Sans MS"/>
        </w:rPr>
        <w:t>Ofsted contact number:</w:t>
      </w:r>
    </w:p>
    <w:p w14:paraId="22BB392A" w14:textId="77777777" w:rsidR="00D10152" w:rsidRPr="00D10152" w:rsidRDefault="00D10152" w:rsidP="00D10152">
      <w:pPr>
        <w:ind w:left="1440"/>
        <w:rPr>
          <w:rFonts w:ascii="Comic Sans MS" w:hAnsi="Comic Sans MS"/>
          <w:color w:val="0070C0"/>
        </w:rPr>
      </w:pPr>
      <w:r>
        <w:rPr>
          <w:rFonts w:ascii="Comic Sans MS" w:hAnsi="Comic Sans MS"/>
          <w:color w:val="0070C0"/>
        </w:rPr>
        <w:t>0300 0123 1231</w:t>
      </w:r>
    </w:p>
    <w:p w14:paraId="038CC25A" w14:textId="77777777" w:rsidR="00D10152" w:rsidRPr="00D10152" w:rsidRDefault="00D10152" w:rsidP="00D10152">
      <w:pPr>
        <w:ind w:left="1440"/>
        <w:rPr>
          <w:rFonts w:ascii="Comic Sans MS" w:hAnsi="Comic Sans MS"/>
        </w:rPr>
      </w:pPr>
    </w:p>
    <w:p w14:paraId="4A089740" w14:textId="77777777" w:rsidR="00315935" w:rsidRPr="005F760F" w:rsidRDefault="00315935" w:rsidP="00315935">
      <w:pPr>
        <w:pStyle w:val="ListParagraph"/>
        <w:ind w:left="2160"/>
        <w:rPr>
          <w:rFonts w:ascii="Comic Sans MS" w:hAnsi="Comic Sans MS"/>
        </w:rPr>
      </w:pPr>
    </w:p>
    <w:p w14:paraId="469F5C50" w14:textId="38F3226A" w:rsidR="00BA4723" w:rsidRPr="008A6432" w:rsidRDefault="00592E17" w:rsidP="00D35F42">
      <w:pPr>
        <w:rPr>
          <w:rFonts w:ascii="Comic Sans MS" w:hAnsi="Comic Sans MS"/>
        </w:rPr>
      </w:pPr>
      <w:r w:rsidRPr="00592E17">
        <w:rPr>
          <w:rFonts w:ascii="Comic Sans MS" w:hAnsi="Comic Sans MS"/>
        </w:rPr>
        <w:cr/>
      </w:r>
      <w:r w:rsidR="00BA4723" w:rsidRPr="008A6432">
        <w:rPr>
          <w:rFonts w:ascii="Comic Sans MS" w:hAnsi="Comic Sans MS"/>
        </w:rPr>
        <w:t xml:space="preserve">This policy was adopted by the Manager of Caterpillars Pre-school on </w:t>
      </w:r>
      <w:r w:rsidR="005F589F">
        <w:rPr>
          <w:rFonts w:ascii="Comic Sans MS" w:hAnsi="Comic Sans MS"/>
        </w:rPr>
        <w:t>0</w:t>
      </w:r>
      <w:r w:rsidR="00906590">
        <w:rPr>
          <w:rFonts w:ascii="Comic Sans MS" w:hAnsi="Comic Sans MS"/>
        </w:rPr>
        <w:t>1/09/2025</w:t>
      </w:r>
    </w:p>
    <w:p w14:paraId="6AA533FD" w14:textId="77777777" w:rsidR="00FE363E" w:rsidRPr="008A6432" w:rsidRDefault="00BA4723" w:rsidP="00BA4723">
      <w:pPr>
        <w:rPr>
          <w:rFonts w:ascii="Comic Sans MS" w:hAnsi="Comic Sans MS"/>
        </w:rPr>
      </w:pPr>
      <w:r w:rsidRPr="008A6432">
        <w:rPr>
          <w:rFonts w:ascii="Comic Sans MS" w:hAnsi="Comic Sans MS"/>
        </w:rPr>
        <w:t>…………………………………………………………</w:t>
      </w:r>
    </w:p>
    <w:p w14:paraId="5EC86353" w14:textId="77777777"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592E17">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8B268" w14:textId="77777777" w:rsidR="00EC6B07" w:rsidRDefault="00EC6B07" w:rsidP="00820A9F">
      <w:pPr>
        <w:spacing w:after="0" w:line="240" w:lineRule="auto"/>
      </w:pPr>
      <w:r>
        <w:separator/>
      </w:r>
    </w:p>
  </w:endnote>
  <w:endnote w:type="continuationSeparator" w:id="0">
    <w:p w14:paraId="0BB38BA8" w14:textId="77777777" w:rsidR="00EC6B07" w:rsidRDefault="00EC6B07" w:rsidP="00820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1FBE5" w14:textId="77777777" w:rsidR="00EC6B07" w:rsidRDefault="00EC6B07" w:rsidP="00820A9F">
      <w:pPr>
        <w:spacing w:after="0" w:line="240" w:lineRule="auto"/>
      </w:pPr>
      <w:r>
        <w:separator/>
      </w:r>
    </w:p>
  </w:footnote>
  <w:footnote w:type="continuationSeparator" w:id="0">
    <w:p w14:paraId="3DAEBDD2" w14:textId="77777777" w:rsidR="00EC6B07" w:rsidRDefault="00EC6B07" w:rsidP="00820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D2920" w14:textId="77777777" w:rsidR="00820A9F" w:rsidRPr="003C6F52" w:rsidRDefault="00820A9F" w:rsidP="00820A9F">
    <w:pPr>
      <w:jc w:val="center"/>
      <w:rPr>
        <w:rFonts w:ascii="Comic Sans MS" w:hAnsi="Comic Sans MS"/>
        <w:color w:val="FF0000"/>
        <w:sz w:val="24"/>
        <w:szCs w:val="24"/>
      </w:rPr>
    </w:pPr>
    <w:r>
      <w:rPr>
        <w:rFonts w:ascii="Comic Sans MS" w:hAnsi="Comic Sans MS"/>
        <w:color w:val="FF0000"/>
        <w:sz w:val="24"/>
        <w:szCs w:val="24"/>
      </w:rPr>
      <w:t>Safeguarding Children</w:t>
    </w:r>
  </w:p>
  <w:p w14:paraId="373F8D63" w14:textId="77777777" w:rsidR="00820A9F" w:rsidRDefault="00820A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4B18"/>
    <w:multiLevelType w:val="hybridMultilevel"/>
    <w:tmpl w:val="5B96F9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907086"/>
    <w:multiLevelType w:val="hybridMultilevel"/>
    <w:tmpl w:val="22383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7D7F4D"/>
    <w:multiLevelType w:val="hybridMultilevel"/>
    <w:tmpl w:val="EEB0794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2B0C14A4"/>
    <w:multiLevelType w:val="hybridMultilevel"/>
    <w:tmpl w:val="13F4E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EE24B2"/>
    <w:multiLevelType w:val="hybridMultilevel"/>
    <w:tmpl w:val="DEFE7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7A18EE"/>
    <w:multiLevelType w:val="hybridMultilevel"/>
    <w:tmpl w:val="385EBD9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475427A9"/>
    <w:multiLevelType w:val="hybridMultilevel"/>
    <w:tmpl w:val="8F54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D40AF4"/>
    <w:multiLevelType w:val="hybridMultilevel"/>
    <w:tmpl w:val="E3E461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64F4DA7"/>
    <w:multiLevelType w:val="hybridMultilevel"/>
    <w:tmpl w:val="AD8C89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AC45C6D"/>
    <w:multiLevelType w:val="hybridMultilevel"/>
    <w:tmpl w:val="09B814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ACA35F4"/>
    <w:multiLevelType w:val="multilevel"/>
    <w:tmpl w:val="2C1A5320"/>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16cid:durableId="278997029">
    <w:abstractNumId w:val="3"/>
  </w:num>
  <w:num w:numId="2" w16cid:durableId="21707553">
    <w:abstractNumId w:val="6"/>
  </w:num>
  <w:num w:numId="3" w16cid:durableId="925188736">
    <w:abstractNumId w:val="1"/>
  </w:num>
  <w:num w:numId="4" w16cid:durableId="1046485241">
    <w:abstractNumId w:val="4"/>
  </w:num>
  <w:num w:numId="5" w16cid:durableId="1685017004">
    <w:abstractNumId w:val="10"/>
  </w:num>
  <w:num w:numId="6" w16cid:durableId="2086762939">
    <w:abstractNumId w:val="2"/>
  </w:num>
  <w:num w:numId="7" w16cid:durableId="36517960">
    <w:abstractNumId w:val="0"/>
  </w:num>
  <w:num w:numId="8" w16cid:durableId="1125662160">
    <w:abstractNumId w:val="7"/>
  </w:num>
  <w:num w:numId="9" w16cid:durableId="1577397798">
    <w:abstractNumId w:val="8"/>
  </w:num>
  <w:num w:numId="10" w16cid:durableId="930745992">
    <w:abstractNumId w:val="9"/>
  </w:num>
  <w:num w:numId="11" w16cid:durableId="7227987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3"/>
    <w:rsid w:val="00033A74"/>
    <w:rsid w:val="00046FF3"/>
    <w:rsid w:val="00244D77"/>
    <w:rsid w:val="0025627D"/>
    <w:rsid w:val="00315935"/>
    <w:rsid w:val="00321FA4"/>
    <w:rsid w:val="003504B4"/>
    <w:rsid w:val="003C6F52"/>
    <w:rsid w:val="004102A9"/>
    <w:rsid w:val="004C4C9F"/>
    <w:rsid w:val="00592E17"/>
    <w:rsid w:val="005E13FB"/>
    <w:rsid w:val="005F589F"/>
    <w:rsid w:val="005F760F"/>
    <w:rsid w:val="006465DA"/>
    <w:rsid w:val="00683DDE"/>
    <w:rsid w:val="006C20F5"/>
    <w:rsid w:val="007349FF"/>
    <w:rsid w:val="00780261"/>
    <w:rsid w:val="007D0202"/>
    <w:rsid w:val="00820A9F"/>
    <w:rsid w:val="00824661"/>
    <w:rsid w:val="008A6432"/>
    <w:rsid w:val="00906590"/>
    <w:rsid w:val="00AB7B38"/>
    <w:rsid w:val="00AF17FF"/>
    <w:rsid w:val="00AF1A67"/>
    <w:rsid w:val="00B075A1"/>
    <w:rsid w:val="00B11E0B"/>
    <w:rsid w:val="00BA4723"/>
    <w:rsid w:val="00BF65C3"/>
    <w:rsid w:val="00C93952"/>
    <w:rsid w:val="00CB18A3"/>
    <w:rsid w:val="00D10152"/>
    <w:rsid w:val="00D35F42"/>
    <w:rsid w:val="00E20378"/>
    <w:rsid w:val="00E22258"/>
    <w:rsid w:val="00EC6B07"/>
    <w:rsid w:val="00F277A1"/>
    <w:rsid w:val="00F33C11"/>
    <w:rsid w:val="00FE363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4A5AC"/>
  <w15:chartTrackingRefBased/>
  <w15:docId w15:val="{BE19C9F3-DDB3-43F1-A5D7-0D77769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7D0202"/>
    <w:pPr>
      <w:ind w:left="720"/>
      <w:contextualSpacing/>
    </w:pPr>
  </w:style>
  <w:style w:type="paragraph" w:styleId="Header">
    <w:name w:val="header"/>
    <w:basedOn w:val="Normal"/>
    <w:link w:val="HeaderChar"/>
    <w:uiPriority w:val="99"/>
    <w:unhideWhenUsed/>
    <w:rsid w:val="00820A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A9F"/>
  </w:style>
  <w:style w:type="paragraph" w:styleId="Footer">
    <w:name w:val="footer"/>
    <w:basedOn w:val="Normal"/>
    <w:link w:val="FooterChar"/>
    <w:uiPriority w:val="99"/>
    <w:unhideWhenUsed/>
    <w:rsid w:val="00820A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Caterpillars Preschool</cp:lastModifiedBy>
  <cp:revision>2</cp:revision>
  <cp:lastPrinted>2023-04-04T11:26:00Z</cp:lastPrinted>
  <dcterms:created xsi:type="dcterms:W3CDTF">2025-09-01T15:54:00Z</dcterms:created>
  <dcterms:modified xsi:type="dcterms:W3CDTF">2025-09-01T15:54:00Z</dcterms:modified>
</cp:coreProperties>
</file>