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DF0D"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F13EDF9" wp14:editId="5A9D37FB">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7E96A" w14:textId="77777777" w:rsidR="005064CF" w:rsidRPr="009117D5" w:rsidRDefault="00D17A1A" w:rsidP="005064CF">
      <w:pPr>
        <w:jc w:val="center"/>
        <w:rPr>
          <w:rFonts w:ascii="Comic Sans MS" w:hAnsi="Comic Sans MS"/>
          <w:color w:val="FF0000"/>
          <w:sz w:val="24"/>
          <w:szCs w:val="24"/>
        </w:rPr>
      </w:pPr>
      <w:r w:rsidRPr="00824661">
        <w:rPr>
          <w:b/>
          <w:noProof/>
          <w:lang w:eastAsia="en-GB"/>
        </w:rPr>
        <mc:AlternateContent>
          <mc:Choice Requires="wps">
            <w:drawing>
              <wp:anchor distT="45720" distB="45720" distL="114300" distR="114300" simplePos="0" relativeHeight="251661312" behindDoc="0" locked="0" layoutInCell="1" allowOverlap="1" wp14:anchorId="5C797FCF" wp14:editId="3C290A0E">
                <wp:simplePos x="0" y="0"/>
                <wp:positionH relativeFrom="column">
                  <wp:posOffset>809625</wp:posOffset>
                </wp:positionH>
                <wp:positionV relativeFrom="paragraph">
                  <wp:posOffset>201930</wp:posOffset>
                </wp:positionV>
                <wp:extent cx="42291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5275"/>
                        </a:xfrm>
                        <a:prstGeom prst="rect">
                          <a:avLst/>
                        </a:prstGeom>
                        <a:solidFill>
                          <a:srgbClr val="FFFFFF"/>
                        </a:solidFill>
                        <a:ln w="9525">
                          <a:noFill/>
                          <a:miter lim="800000"/>
                          <a:headEnd/>
                          <a:tailEnd/>
                        </a:ln>
                      </wps:spPr>
                      <wps:txbx>
                        <w:txbxContent>
                          <w:p w14:paraId="7864402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17A1A">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97FCF" id="_x0000_t202" coordsize="21600,21600" o:spt="202" path="m,l,21600r21600,l21600,xe">
                <v:stroke joinstyle="miter"/>
                <v:path gradientshapeok="t" o:connecttype="rect"/>
              </v:shapetype>
              <v:shape id="Text Box 2" o:spid="_x0000_s1026" type="#_x0000_t202" style="position:absolute;left:0;text-align:left;margin-left:63.75pt;margin-top:15.9pt;width:333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" stroked="f">
                <v:textbox>
                  <w:txbxContent>
                    <w:p w14:paraId="7864402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17A1A">
                        <w:rPr>
                          <w:rFonts w:ascii="Comic Sans MS" w:hAnsi="Comic Sans MS"/>
                          <w:color w:val="0070C0"/>
                          <w:sz w:val="24"/>
                          <w:szCs w:val="24"/>
                        </w:rPr>
                        <w:t xml:space="preserve"> (SUSSEX) LIMITED</w:t>
                      </w:r>
                    </w:p>
                  </w:txbxContent>
                </v:textbox>
                <w10:wrap type="square"/>
              </v:shape>
            </w:pict>
          </mc:Fallback>
        </mc:AlternateContent>
      </w:r>
    </w:p>
    <w:p w14:paraId="07E24C5F" w14:textId="77777777" w:rsidR="001A00C8" w:rsidRDefault="001A00C8" w:rsidP="001A00C8">
      <w:pPr>
        <w:jc w:val="center"/>
        <w:rPr>
          <w:rFonts w:ascii="Comic Sans MS" w:hAnsi="Comic Sans MS"/>
          <w:b/>
          <w:color w:val="0070C0"/>
          <w:sz w:val="24"/>
          <w:szCs w:val="24"/>
        </w:rPr>
      </w:pPr>
    </w:p>
    <w:p w14:paraId="0F988938" w14:textId="77777777" w:rsidR="00D17A1A" w:rsidRDefault="00D17A1A" w:rsidP="001A00C8">
      <w:pPr>
        <w:jc w:val="center"/>
        <w:rPr>
          <w:rFonts w:ascii="Comic Sans MS" w:hAnsi="Comic Sans MS"/>
          <w:b/>
          <w:color w:val="0070C0"/>
          <w:sz w:val="24"/>
          <w:szCs w:val="24"/>
        </w:rPr>
      </w:pPr>
    </w:p>
    <w:p w14:paraId="69D4DF5D" w14:textId="77777777" w:rsidR="00BA4723" w:rsidRDefault="00AB6490" w:rsidP="001A00C8">
      <w:pPr>
        <w:jc w:val="center"/>
        <w:rPr>
          <w:rFonts w:ascii="Comic Sans MS" w:hAnsi="Comic Sans MS"/>
          <w:b/>
          <w:color w:val="0070C0"/>
          <w:sz w:val="24"/>
          <w:szCs w:val="24"/>
        </w:rPr>
      </w:pPr>
      <w:r>
        <w:rPr>
          <w:rFonts w:ascii="Comic Sans MS" w:hAnsi="Comic Sans MS"/>
          <w:b/>
          <w:color w:val="0070C0"/>
          <w:sz w:val="24"/>
          <w:szCs w:val="24"/>
        </w:rPr>
        <w:t>9</w:t>
      </w:r>
      <w:r w:rsidR="00BA4723" w:rsidRPr="00824661">
        <w:rPr>
          <w:rFonts w:ascii="Comic Sans MS" w:hAnsi="Comic Sans MS"/>
          <w:b/>
          <w:color w:val="0070C0"/>
          <w:sz w:val="24"/>
          <w:szCs w:val="24"/>
        </w:rPr>
        <w:t xml:space="preserve">. </w:t>
      </w:r>
      <w:r>
        <w:rPr>
          <w:rFonts w:ascii="Comic Sans MS" w:hAnsi="Comic Sans MS"/>
          <w:b/>
          <w:color w:val="0070C0"/>
          <w:sz w:val="24"/>
          <w:szCs w:val="24"/>
        </w:rPr>
        <w:t>DATA PROTECTION</w:t>
      </w:r>
      <w:r w:rsidR="00BA4723" w:rsidRPr="00824661">
        <w:rPr>
          <w:rFonts w:ascii="Comic Sans MS" w:hAnsi="Comic Sans MS"/>
          <w:b/>
          <w:color w:val="0070C0"/>
          <w:sz w:val="24"/>
          <w:szCs w:val="24"/>
        </w:rPr>
        <w:t xml:space="preserve"> POLICY</w:t>
      </w:r>
    </w:p>
    <w:p w14:paraId="2689F191" w14:textId="77777777" w:rsidR="00AB6490" w:rsidRPr="0066441C" w:rsidRDefault="0066441C" w:rsidP="00D35F42">
      <w:pPr>
        <w:rPr>
          <w:rFonts w:ascii="Comic Sans MS" w:hAnsi="Comic Sans MS"/>
        </w:rPr>
      </w:pPr>
      <w:r w:rsidRPr="0066441C">
        <w:rPr>
          <w:rFonts w:ascii="Comic Sans MS" w:hAnsi="Comic Sans MS"/>
          <w:b/>
        </w:rPr>
        <w:t xml:space="preserve">Definition: </w:t>
      </w:r>
      <w:r w:rsidRPr="0066441C">
        <w:rPr>
          <w:rFonts w:ascii="Comic Sans MS" w:hAnsi="Comic Sans MS"/>
        </w:rPr>
        <w:t>Client’s ‘To mean Parents and their children registered with Caterpillars’</w:t>
      </w:r>
    </w:p>
    <w:p w14:paraId="1505080B" w14:textId="77777777" w:rsidR="0066441C" w:rsidRDefault="0066441C" w:rsidP="00D35F42">
      <w:pPr>
        <w:rPr>
          <w:rFonts w:ascii="Comic Sans MS" w:hAnsi="Comic Sans MS"/>
        </w:rPr>
      </w:pPr>
      <w:r>
        <w:rPr>
          <w:rFonts w:ascii="Comic Sans MS" w:hAnsi="Comic Sans MS"/>
        </w:rPr>
        <w:t>Caterpillar’s Pre-School is required to keep certain information about its employees, clients, volunteers and members of the public, to enable the setting to monitor performance and achievements. It is also necessary to process information so that staff can be recruited and paid, activities organised and legal obligations to funding bodies and government fulfilled.</w:t>
      </w:r>
    </w:p>
    <w:p w14:paraId="7D124298" w14:textId="7A3865A0" w:rsidR="0066441C" w:rsidRDefault="0066441C" w:rsidP="00D35F42">
      <w:pPr>
        <w:rPr>
          <w:rFonts w:ascii="Comic Sans MS" w:hAnsi="Comic Sans MS"/>
        </w:rPr>
      </w:pPr>
      <w:r>
        <w:rPr>
          <w:rFonts w:ascii="Comic Sans MS" w:hAnsi="Comic Sans MS"/>
        </w:rPr>
        <w:t xml:space="preserve">To comply with the law, information must be collected and used fairly, stored safely and not disclosed to any other person unlawfully. To do this Caterpillars Pre-School must comply with the General </w:t>
      </w:r>
      <w:proofErr w:type="gramStart"/>
      <w:r>
        <w:rPr>
          <w:rFonts w:ascii="Comic Sans MS" w:hAnsi="Comic Sans MS"/>
        </w:rPr>
        <w:t>Data :Protection</w:t>
      </w:r>
      <w:proofErr w:type="gramEnd"/>
      <w:r>
        <w:rPr>
          <w:rFonts w:ascii="Comic Sans MS" w:hAnsi="Comic Sans MS"/>
        </w:rPr>
        <w:t xml:space="preserve"> Principles which are set out in the </w:t>
      </w:r>
      <w:r w:rsidR="0034679E">
        <w:rPr>
          <w:rFonts w:ascii="Comic Sans MS" w:hAnsi="Comic Sans MS"/>
        </w:rPr>
        <w:t>Data (use and access) Act 2025</w:t>
      </w:r>
      <w:r>
        <w:rPr>
          <w:rFonts w:ascii="Comic Sans MS" w:hAnsi="Comic Sans MS"/>
        </w:rPr>
        <w:t>. In summary these state that personal data must be:</w:t>
      </w:r>
    </w:p>
    <w:p w14:paraId="4091AEB0" w14:textId="77777777" w:rsidR="0066441C" w:rsidRDefault="0066441C" w:rsidP="0066441C">
      <w:pPr>
        <w:pStyle w:val="ListParagraph"/>
        <w:numPr>
          <w:ilvl w:val="0"/>
          <w:numId w:val="2"/>
        </w:numPr>
        <w:rPr>
          <w:rFonts w:ascii="Comic Sans MS" w:hAnsi="Comic Sans MS"/>
        </w:rPr>
      </w:pPr>
      <w:r>
        <w:rPr>
          <w:rFonts w:ascii="Comic Sans MS" w:hAnsi="Comic Sans MS"/>
        </w:rPr>
        <w:t>Obtained and processed fairly and lawfully</w:t>
      </w:r>
    </w:p>
    <w:p w14:paraId="2FE77E50" w14:textId="77777777" w:rsidR="0066441C" w:rsidRDefault="0066441C" w:rsidP="0066441C">
      <w:pPr>
        <w:pStyle w:val="ListParagraph"/>
        <w:numPr>
          <w:ilvl w:val="0"/>
          <w:numId w:val="2"/>
        </w:numPr>
        <w:rPr>
          <w:rFonts w:ascii="Comic Sans MS" w:hAnsi="Comic Sans MS"/>
        </w:rPr>
      </w:pPr>
      <w:r>
        <w:rPr>
          <w:rFonts w:ascii="Comic Sans MS" w:hAnsi="Comic Sans MS"/>
        </w:rPr>
        <w:t>Obtained for a specified and lawful purpose and not processed in any manner incompatible with that purpose; adequate, relevant and not excessive for that purpose</w:t>
      </w:r>
    </w:p>
    <w:p w14:paraId="5EE59DE0" w14:textId="77777777" w:rsidR="0066441C" w:rsidRDefault="0066441C" w:rsidP="0066441C">
      <w:pPr>
        <w:pStyle w:val="ListParagraph"/>
        <w:numPr>
          <w:ilvl w:val="0"/>
          <w:numId w:val="2"/>
        </w:numPr>
        <w:rPr>
          <w:rFonts w:ascii="Comic Sans MS" w:hAnsi="Comic Sans MS"/>
        </w:rPr>
      </w:pPr>
      <w:r>
        <w:rPr>
          <w:rFonts w:ascii="Comic Sans MS" w:hAnsi="Comic Sans MS"/>
        </w:rPr>
        <w:t>Accurate and kept up to date</w:t>
      </w:r>
    </w:p>
    <w:p w14:paraId="29E679E9" w14:textId="77777777" w:rsidR="0066441C" w:rsidRDefault="0066441C" w:rsidP="0066441C">
      <w:pPr>
        <w:pStyle w:val="ListParagraph"/>
        <w:numPr>
          <w:ilvl w:val="0"/>
          <w:numId w:val="2"/>
        </w:numPr>
        <w:rPr>
          <w:rFonts w:ascii="Comic Sans MS" w:hAnsi="Comic Sans MS"/>
        </w:rPr>
      </w:pPr>
      <w:r>
        <w:rPr>
          <w:rFonts w:ascii="Comic Sans MS" w:hAnsi="Comic Sans MS"/>
        </w:rPr>
        <w:t>Not to be kept longer than necessary</w:t>
      </w:r>
    </w:p>
    <w:p w14:paraId="09DFA9D4" w14:textId="77777777" w:rsidR="0066441C" w:rsidRDefault="0066441C" w:rsidP="0066441C">
      <w:pPr>
        <w:pStyle w:val="ListParagraph"/>
        <w:numPr>
          <w:ilvl w:val="0"/>
          <w:numId w:val="2"/>
        </w:numPr>
        <w:rPr>
          <w:rFonts w:ascii="Comic Sans MS" w:hAnsi="Comic Sans MS"/>
        </w:rPr>
      </w:pPr>
      <w:r>
        <w:rPr>
          <w:rFonts w:ascii="Comic Sans MS" w:hAnsi="Comic Sans MS"/>
        </w:rPr>
        <w:t>Processed in accordance with the data subject’s rights</w:t>
      </w:r>
    </w:p>
    <w:p w14:paraId="6482D6BF" w14:textId="77777777" w:rsidR="0066441C" w:rsidRDefault="0066441C" w:rsidP="0066441C">
      <w:pPr>
        <w:pStyle w:val="ListParagraph"/>
        <w:numPr>
          <w:ilvl w:val="0"/>
          <w:numId w:val="2"/>
        </w:numPr>
        <w:rPr>
          <w:rFonts w:ascii="Comic Sans MS" w:hAnsi="Comic Sans MS"/>
        </w:rPr>
      </w:pPr>
      <w:r>
        <w:rPr>
          <w:rFonts w:ascii="Comic Sans MS" w:hAnsi="Comic Sans MS"/>
        </w:rPr>
        <w:t>Kept safe from unauthorised access, accidental loss or destruction</w:t>
      </w:r>
    </w:p>
    <w:p w14:paraId="0A754817" w14:textId="77777777" w:rsidR="0066441C" w:rsidRDefault="0066441C" w:rsidP="0066441C">
      <w:pPr>
        <w:pStyle w:val="ListParagraph"/>
        <w:numPr>
          <w:ilvl w:val="0"/>
          <w:numId w:val="2"/>
        </w:numPr>
        <w:rPr>
          <w:rFonts w:ascii="Comic Sans MS" w:hAnsi="Comic Sans MS"/>
        </w:rPr>
      </w:pPr>
      <w:r>
        <w:rPr>
          <w:rFonts w:ascii="Comic Sans MS" w:hAnsi="Comic Sans MS"/>
        </w:rPr>
        <w:t>Not to be transferred to a country outside the European Economic Area, unless that country has equivalent levels of protection for personal data</w:t>
      </w:r>
    </w:p>
    <w:p w14:paraId="505B40A5" w14:textId="77777777" w:rsidR="0066441C" w:rsidRDefault="0066441C" w:rsidP="0066441C">
      <w:pPr>
        <w:rPr>
          <w:rFonts w:ascii="Comic Sans MS" w:hAnsi="Comic Sans MS"/>
        </w:rPr>
      </w:pPr>
      <w:r>
        <w:rPr>
          <w:rFonts w:ascii="Comic Sans MS" w:hAnsi="Comic Sans MS"/>
        </w:rPr>
        <w:t xml:space="preserve">All Caterpillars Pre-School staff and volunteers who process or use any Personal Information must ensure that they </w:t>
      </w:r>
      <w:proofErr w:type="gramStart"/>
      <w:r>
        <w:rPr>
          <w:rFonts w:ascii="Comic Sans MS" w:hAnsi="Comic Sans MS"/>
        </w:rPr>
        <w:t>follow the principles at all times</w:t>
      </w:r>
      <w:proofErr w:type="gramEnd"/>
      <w:r>
        <w:rPr>
          <w:rFonts w:ascii="Comic Sans MS" w:hAnsi="Comic Sans MS"/>
        </w:rPr>
        <w:t xml:space="preserve">. </w:t>
      </w:r>
      <w:proofErr w:type="gramStart"/>
      <w:r>
        <w:rPr>
          <w:rFonts w:ascii="Comic Sans MS" w:hAnsi="Comic Sans MS"/>
        </w:rPr>
        <w:t>In order to</w:t>
      </w:r>
      <w:proofErr w:type="gramEnd"/>
      <w:r>
        <w:rPr>
          <w:rFonts w:ascii="Comic Sans MS" w:hAnsi="Comic Sans MS"/>
        </w:rPr>
        <w:t xml:space="preserve"> ensure this happens, Caterpillars Pre-School has adopted this Data Protection Policy and provided relevant training to all staff members.</w:t>
      </w:r>
    </w:p>
    <w:p w14:paraId="57CBCCD0" w14:textId="77777777" w:rsidR="00070104" w:rsidRDefault="00070104" w:rsidP="0066441C">
      <w:pPr>
        <w:rPr>
          <w:rFonts w:ascii="Comic Sans MS" w:hAnsi="Comic Sans MS"/>
          <w:b/>
        </w:rPr>
      </w:pPr>
      <w:r>
        <w:rPr>
          <w:rFonts w:ascii="Comic Sans MS" w:hAnsi="Comic Sans MS"/>
        </w:rPr>
        <w:t xml:space="preserve">Any member of staff, volunteer, client and members of the public who considers that this policy has not been followed in respect of personal data about him/herself or their child, should raise the matter with the Designated Data Protection Officer:          </w:t>
      </w:r>
      <w:r>
        <w:rPr>
          <w:rFonts w:ascii="Comic Sans MS" w:hAnsi="Comic Sans MS"/>
          <w:b/>
        </w:rPr>
        <w:t xml:space="preserve">Cathie Clark   </w:t>
      </w:r>
    </w:p>
    <w:p w14:paraId="407D1D5B" w14:textId="77777777" w:rsidR="00070104" w:rsidRDefault="00070104" w:rsidP="0066441C">
      <w:pPr>
        <w:rPr>
          <w:rFonts w:ascii="Comic Sans MS" w:hAnsi="Comic Sans MS"/>
          <w:b/>
        </w:rPr>
      </w:pPr>
      <w:r>
        <w:rPr>
          <w:rFonts w:ascii="Comic Sans MS" w:hAnsi="Comic Sans MS"/>
          <w:b/>
        </w:rPr>
        <w:t>If the matter is not resolved it should be raised as a formal grievance.</w:t>
      </w:r>
    </w:p>
    <w:p w14:paraId="1ADC0513" w14:textId="77777777" w:rsidR="00070104" w:rsidRDefault="00070104" w:rsidP="0066441C">
      <w:pPr>
        <w:rPr>
          <w:rFonts w:ascii="Comic Sans MS" w:hAnsi="Comic Sans MS"/>
          <w:b/>
          <w:u w:val="single"/>
        </w:rPr>
      </w:pPr>
      <w:r>
        <w:rPr>
          <w:rFonts w:ascii="Comic Sans MS" w:hAnsi="Comic Sans MS"/>
          <w:b/>
          <w:u w:val="single"/>
        </w:rPr>
        <w:t>Notification of Data held and processed</w:t>
      </w:r>
    </w:p>
    <w:p w14:paraId="05BB7BA7" w14:textId="77777777" w:rsidR="00070104" w:rsidRDefault="00070104" w:rsidP="0066441C">
      <w:pPr>
        <w:rPr>
          <w:rFonts w:ascii="Comic Sans MS" w:hAnsi="Comic Sans MS"/>
        </w:rPr>
      </w:pPr>
      <w:r>
        <w:rPr>
          <w:rFonts w:ascii="Comic Sans MS" w:hAnsi="Comic Sans MS"/>
        </w:rPr>
        <w:lastRenderedPageBreak/>
        <w:t>All employees, Volunteers, clients have the right to:</w:t>
      </w:r>
    </w:p>
    <w:p w14:paraId="04836FAB" w14:textId="77777777" w:rsidR="00070104" w:rsidRDefault="00070104" w:rsidP="00070104">
      <w:pPr>
        <w:pStyle w:val="ListParagraph"/>
        <w:numPr>
          <w:ilvl w:val="0"/>
          <w:numId w:val="3"/>
        </w:numPr>
        <w:rPr>
          <w:rFonts w:ascii="Comic Sans MS" w:hAnsi="Comic Sans MS"/>
        </w:rPr>
      </w:pPr>
      <w:r>
        <w:rPr>
          <w:rFonts w:ascii="Comic Sans MS" w:hAnsi="Comic Sans MS"/>
        </w:rPr>
        <w:t>Know what information Caterpillars Pre-School holds and processes about them and why</w:t>
      </w:r>
    </w:p>
    <w:p w14:paraId="415F96DD" w14:textId="77777777" w:rsidR="00070104" w:rsidRDefault="00070104" w:rsidP="00070104">
      <w:pPr>
        <w:pStyle w:val="ListParagraph"/>
        <w:numPr>
          <w:ilvl w:val="0"/>
          <w:numId w:val="3"/>
        </w:numPr>
        <w:rPr>
          <w:rFonts w:ascii="Comic Sans MS" w:hAnsi="Comic Sans MS"/>
        </w:rPr>
      </w:pPr>
      <w:r>
        <w:rPr>
          <w:rFonts w:ascii="Comic Sans MS" w:hAnsi="Comic Sans MS"/>
        </w:rPr>
        <w:t>Know how to gain access to it</w:t>
      </w:r>
    </w:p>
    <w:p w14:paraId="0B2B686A" w14:textId="77777777" w:rsidR="00070104" w:rsidRDefault="00070104" w:rsidP="00070104">
      <w:pPr>
        <w:pStyle w:val="ListParagraph"/>
        <w:numPr>
          <w:ilvl w:val="0"/>
          <w:numId w:val="3"/>
        </w:numPr>
        <w:rPr>
          <w:rFonts w:ascii="Comic Sans MS" w:hAnsi="Comic Sans MS"/>
        </w:rPr>
      </w:pPr>
      <w:r>
        <w:rPr>
          <w:rFonts w:ascii="Comic Sans MS" w:hAnsi="Comic Sans MS"/>
        </w:rPr>
        <w:t>Know how to keep it up to date</w:t>
      </w:r>
    </w:p>
    <w:p w14:paraId="1B5172F7" w14:textId="77777777" w:rsidR="00070104" w:rsidRDefault="00070104" w:rsidP="00070104">
      <w:pPr>
        <w:pStyle w:val="ListParagraph"/>
        <w:numPr>
          <w:ilvl w:val="0"/>
          <w:numId w:val="3"/>
        </w:numPr>
        <w:rPr>
          <w:rFonts w:ascii="Comic Sans MS" w:hAnsi="Comic Sans MS"/>
        </w:rPr>
      </w:pPr>
      <w:r>
        <w:rPr>
          <w:rFonts w:ascii="Comic Sans MS" w:hAnsi="Comic Sans MS"/>
        </w:rPr>
        <w:t>Know what Caterpillars Pre-School is doing to comply with its obligations under the Act</w:t>
      </w:r>
    </w:p>
    <w:p w14:paraId="1EB43A03" w14:textId="77777777" w:rsidR="00070104" w:rsidRDefault="00070104" w:rsidP="00070104">
      <w:pPr>
        <w:rPr>
          <w:rFonts w:ascii="Comic Sans MS" w:hAnsi="Comic Sans MS"/>
          <w:b/>
          <w:u w:val="single"/>
        </w:rPr>
      </w:pPr>
      <w:r>
        <w:rPr>
          <w:rFonts w:ascii="Comic Sans MS" w:hAnsi="Comic Sans MS"/>
          <w:b/>
          <w:u w:val="single"/>
        </w:rPr>
        <w:t>The Data Controller and the Designated Data Controllers</w:t>
      </w:r>
    </w:p>
    <w:p w14:paraId="0322351F" w14:textId="77777777" w:rsidR="00070104" w:rsidRDefault="00070104" w:rsidP="00070104">
      <w:pPr>
        <w:rPr>
          <w:rFonts w:ascii="Comic Sans MS" w:hAnsi="Comic Sans MS"/>
        </w:rPr>
      </w:pPr>
      <w:r>
        <w:rPr>
          <w:rFonts w:ascii="Comic Sans MS" w:hAnsi="Comic Sans MS"/>
        </w:rPr>
        <w:t xml:space="preserve">Caterpillars Pre-School as a limited company is the Data Controller under the Act, and the organisation is therefore ultimately responsible for implementation. Caterpillars Pre-School’s Designated Data Controllers </w:t>
      </w:r>
      <w:proofErr w:type="gramStart"/>
      <w:r>
        <w:rPr>
          <w:rFonts w:ascii="Comic Sans MS" w:hAnsi="Comic Sans MS"/>
        </w:rPr>
        <w:t>are:</w:t>
      </w:r>
      <w:proofErr w:type="gramEnd"/>
      <w:r>
        <w:rPr>
          <w:rFonts w:ascii="Comic Sans MS" w:hAnsi="Comic Sans MS"/>
        </w:rPr>
        <w:t xml:space="preserve"> Pre-School Manager: Cathie Clark</w:t>
      </w:r>
    </w:p>
    <w:p w14:paraId="525CAA4C" w14:textId="77777777" w:rsidR="00070104" w:rsidRDefault="00070104" w:rsidP="00070104">
      <w:pPr>
        <w:rPr>
          <w:rFonts w:ascii="Comic Sans MS" w:hAnsi="Comic Sans MS"/>
          <w:b/>
          <w:u w:val="single"/>
        </w:rPr>
      </w:pPr>
      <w:r>
        <w:rPr>
          <w:rFonts w:ascii="Comic Sans MS" w:hAnsi="Comic Sans MS"/>
          <w:b/>
          <w:u w:val="single"/>
        </w:rPr>
        <w:t>Information Held</w:t>
      </w:r>
    </w:p>
    <w:p w14:paraId="47FDFCC1" w14:textId="77777777" w:rsidR="00070104" w:rsidRDefault="00070104" w:rsidP="00070104">
      <w:pPr>
        <w:rPr>
          <w:rFonts w:ascii="Comic Sans MS" w:hAnsi="Comic Sans MS"/>
        </w:rPr>
      </w:pPr>
      <w:r>
        <w:rPr>
          <w:rFonts w:ascii="Comic Sans MS" w:hAnsi="Comic Sans MS"/>
        </w:rPr>
        <w:t>Personal information is defined as any details relating to a living, identifiable individual. Within Caterpillars Pre-School this applies to employees, volunteers, clients and other members of the public such as job applicants and visitors. We need to ensure that information relating to all these people is treated correctly and with the appropriate degree of confidentiality.</w:t>
      </w:r>
    </w:p>
    <w:p w14:paraId="75D64C1B" w14:textId="77777777" w:rsidR="00070104" w:rsidRDefault="00070104" w:rsidP="00070104">
      <w:pPr>
        <w:rPr>
          <w:rFonts w:ascii="Comic Sans MS" w:hAnsi="Comic Sans MS"/>
        </w:rPr>
      </w:pPr>
      <w:r>
        <w:rPr>
          <w:rFonts w:ascii="Comic Sans MS" w:hAnsi="Comic Sans MS"/>
        </w:rPr>
        <w:t>Caterpillars Pre-school holds Personal Information in respect of its employees, volunteers, clients and other members of the public. The information held may include:</w:t>
      </w:r>
    </w:p>
    <w:p w14:paraId="39329967" w14:textId="77777777" w:rsidR="00070104" w:rsidRDefault="00070104" w:rsidP="00070104">
      <w:pPr>
        <w:pStyle w:val="ListParagraph"/>
        <w:numPr>
          <w:ilvl w:val="0"/>
          <w:numId w:val="4"/>
        </w:numPr>
        <w:rPr>
          <w:rFonts w:ascii="Comic Sans MS" w:hAnsi="Comic Sans MS"/>
        </w:rPr>
      </w:pPr>
      <w:r>
        <w:rPr>
          <w:rFonts w:ascii="Comic Sans MS" w:hAnsi="Comic Sans MS"/>
        </w:rPr>
        <w:t xml:space="preserve">Individuals </w:t>
      </w:r>
      <w:r w:rsidR="006502C2">
        <w:rPr>
          <w:rFonts w:ascii="Comic Sans MS" w:hAnsi="Comic Sans MS"/>
        </w:rPr>
        <w:t>name</w:t>
      </w:r>
    </w:p>
    <w:p w14:paraId="6533C5FA" w14:textId="77777777" w:rsidR="006502C2" w:rsidRDefault="006502C2" w:rsidP="00070104">
      <w:pPr>
        <w:pStyle w:val="ListParagraph"/>
        <w:numPr>
          <w:ilvl w:val="0"/>
          <w:numId w:val="4"/>
        </w:numPr>
        <w:rPr>
          <w:rFonts w:ascii="Comic Sans MS" w:hAnsi="Comic Sans MS"/>
        </w:rPr>
      </w:pPr>
      <w:r>
        <w:rPr>
          <w:rFonts w:ascii="Comic Sans MS" w:hAnsi="Comic Sans MS"/>
        </w:rPr>
        <w:t>Addresses</w:t>
      </w:r>
    </w:p>
    <w:p w14:paraId="0E3F058E" w14:textId="77777777" w:rsidR="006502C2" w:rsidRDefault="006502C2" w:rsidP="00070104">
      <w:pPr>
        <w:pStyle w:val="ListParagraph"/>
        <w:numPr>
          <w:ilvl w:val="0"/>
          <w:numId w:val="4"/>
        </w:numPr>
        <w:rPr>
          <w:rFonts w:ascii="Comic Sans MS" w:hAnsi="Comic Sans MS"/>
        </w:rPr>
      </w:pPr>
      <w:r>
        <w:rPr>
          <w:rFonts w:ascii="Comic Sans MS" w:hAnsi="Comic Sans MS"/>
        </w:rPr>
        <w:t>Date of Birth</w:t>
      </w:r>
    </w:p>
    <w:p w14:paraId="22C4C41F" w14:textId="77777777" w:rsidR="006502C2" w:rsidRDefault="006502C2" w:rsidP="00070104">
      <w:pPr>
        <w:pStyle w:val="ListParagraph"/>
        <w:numPr>
          <w:ilvl w:val="0"/>
          <w:numId w:val="4"/>
        </w:numPr>
        <w:rPr>
          <w:rFonts w:ascii="Comic Sans MS" w:hAnsi="Comic Sans MS"/>
        </w:rPr>
      </w:pPr>
      <w:r>
        <w:rPr>
          <w:rFonts w:ascii="Comic Sans MS" w:hAnsi="Comic Sans MS"/>
        </w:rPr>
        <w:t>National Insurance Numbers</w:t>
      </w:r>
    </w:p>
    <w:p w14:paraId="71A4A131" w14:textId="77777777" w:rsidR="006502C2" w:rsidRDefault="006502C2" w:rsidP="00070104">
      <w:pPr>
        <w:pStyle w:val="ListParagraph"/>
        <w:numPr>
          <w:ilvl w:val="0"/>
          <w:numId w:val="4"/>
        </w:numPr>
        <w:rPr>
          <w:rFonts w:ascii="Comic Sans MS" w:hAnsi="Comic Sans MS"/>
        </w:rPr>
      </w:pPr>
      <w:r>
        <w:rPr>
          <w:rFonts w:ascii="Comic Sans MS" w:hAnsi="Comic Sans MS"/>
        </w:rPr>
        <w:t>Telephone Numbers</w:t>
      </w:r>
    </w:p>
    <w:p w14:paraId="53C8BD06" w14:textId="77777777" w:rsidR="006502C2" w:rsidRDefault="006502C2" w:rsidP="00070104">
      <w:pPr>
        <w:pStyle w:val="ListParagraph"/>
        <w:numPr>
          <w:ilvl w:val="0"/>
          <w:numId w:val="4"/>
        </w:numPr>
        <w:rPr>
          <w:rFonts w:ascii="Comic Sans MS" w:hAnsi="Comic Sans MS"/>
        </w:rPr>
      </w:pPr>
      <w:r>
        <w:rPr>
          <w:rFonts w:ascii="Comic Sans MS" w:hAnsi="Comic Sans MS"/>
        </w:rPr>
        <w:t>Email addresses</w:t>
      </w:r>
    </w:p>
    <w:p w14:paraId="5708827E" w14:textId="77777777" w:rsidR="006502C2" w:rsidRDefault="006502C2" w:rsidP="00070104">
      <w:pPr>
        <w:pStyle w:val="ListParagraph"/>
        <w:numPr>
          <w:ilvl w:val="0"/>
          <w:numId w:val="4"/>
        </w:numPr>
        <w:rPr>
          <w:rFonts w:ascii="Comic Sans MS" w:hAnsi="Comic Sans MS"/>
        </w:rPr>
      </w:pPr>
      <w:r>
        <w:rPr>
          <w:rFonts w:ascii="Comic Sans MS" w:hAnsi="Comic Sans MS"/>
        </w:rPr>
        <w:t>Bank Details</w:t>
      </w:r>
    </w:p>
    <w:p w14:paraId="7C830A84" w14:textId="77777777" w:rsidR="006502C2" w:rsidRDefault="006502C2" w:rsidP="006502C2">
      <w:pPr>
        <w:rPr>
          <w:rFonts w:ascii="Comic Sans MS" w:hAnsi="Comic Sans MS"/>
        </w:rPr>
      </w:pPr>
      <w:r>
        <w:rPr>
          <w:rFonts w:ascii="Comic Sans MS" w:hAnsi="Comic Sans MS"/>
        </w:rPr>
        <w:t xml:space="preserve">Personal Information is kept </w:t>
      </w:r>
      <w:proofErr w:type="gramStart"/>
      <w:r>
        <w:rPr>
          <w:rFonts w:ascii="Comic Sans MS" w:hAnsi="Comic Sans MS"/>
        </w:rPr>
        <w:t>in order to</w:t>
      </w:r>
      <w:proofErr w:type="gramEnd"/>
      <w:r>
        <w:rPr>
          <w:rFonts w:ascii="Comic Sans MS" w:hAnsi="Comic Sans MS"/>
        </w:rPr>
        <w:t xml:space="preserve"> enable Caterpillars Pre-School to understand the history and activities of individuals or organisations within the voluntary and community sector and to effectively deliver services to its staff, volunteers, client and members of the public.</w:t>
      </w:r>
    </w:p>
    <w:p w14:paraId="4A3755A0" w14:textId="77777777" w:rsidR="006502C2" w:rsidRDefault="006502C2" w:rsidP="006502C2">
      <w:pPr>
        <w:rPr>
          <w:rFonts w:ascii="Comic Sans MS" w:hAnsi="Comic Sans MS"/>
          <w:b/>
          <w:u w:val="single"/>
        </w:rPr>
      </w:pPr>
      <w:r>
        <w:rPr>
          <w:rFonts w:ascii="Comic Sans MS" w:hAnsi="Comic Sans MS"/>
          <w:b/>
          <w:u w:val="single"/>
        </w:rPr>
        <w:t>Processing of Personal Information</w:t>
      </w:r>
    </w:p>
    <w:p w14:paraId="47DCB5B7" w14:textId="77777777" w:rsidR="006502C2" w:rsidRDefault="00543B96" w:rsidP="006502C2">
      <w:pPr>
        <w:rPr>
          <w:rFonts w:ascii="Comic Sans MS" w:hAnsi="Comic Sans MS"/>
        </w:rPr>
      </w:pPr>
      <w:r>
        <w:rPr>
          <w:rFonts w:ascii="Comic Sans MS" w:hAnsi="Comic Sans MS"/>
        </w:rPr>
        <w:t>All staff and volunteers who process or use Personal Information receive training and are responsible for ensuring that:</w:t>
      </w:r>
    </w:p>
    <w:p w14:paraId="7933F81B" w14:textId="77777777" w:rsidR="00543B96" w:rsidRDefault="00543B96" w:rsidP="00543B96">
      <w:pPr>
        <w:pStyle w:val="ListParagraph"/>
        <w:numPr>
          <w:ilvl w:val="0"/>
          <w:numId w:val="5"/>
        </w:numPr>
        <w:rPr>
          <w:rFonts w:ascii="Comic Sans MS" w:hAnsi="Comic Sans MS"/>
        </w:rPr>
      </w:pPr>
      <w:r>
        <w:rPr>
          <w:rFonts w:ascii="Comic Sans MS" w:hAnsi="Comic Sans MS"/>
        </w:rPr>
        <w:t>Any Personal Information which they hold is kept securely: and</w:t>
      </w:r>
    </w:p>
    <w:p w14:paraId="59C220B6" w14:textId="77777777" w:rsidR="00543B96" w:rsidRDefault="00543B96" w:rsidP="00543B96">
      <w:pPr>
        <w:pStyle w:val="ListParagraph"/>
        <w:numPr>
          <w:ilvl w:val="0"/>
          <w:numId w:val="5"/>
        </w:numPr>
        <w:rPr>
          <w:rFonts w:ascii="Comic Sans MS" w:hAnsi="Comic Sans MS"/>
        </w:rPr>
      </w:pPr>
      <w:r>
        <w:rPr>
          <w:rFonts w:ascii="Comic Sans MS" w:hAnsi="Comic Sans MS"/>
        </w:rPr>
        <w:t>Personal Information is not disclosed either orally or in writing or otherwise to any unauthorised third party.</w:t>
      </w:r>
    </w:p>
    <w:p w14:paraId="076DDE88" w14:textId="77777777" w:rsidR="00543B96" w:rsidRDefault="00543B96" w:rsidP="00543B96">
      <w:pPr>
        <w:rPr>
          <w:rFonts w:ascii="Comic Sans MS" w:hAnsi="Comic Sans MS"/>
        </w:rPr>
      </w:pPr>
      <w:proofErr w:type="gramStart"/>
      <w:r>
        <w:rPr>
          <w:rFonts w:ascii="Comic Sans MS" w:hAnsi="Comic Sans MS"/>
        </w:rPr>
        <w:lastRenderedPageBreak/>
        <w:t>Staff and volunteers,</w:t>
      </w:r>
      <w:proofErr w:type="gramEnd"/>
      <w:r>
        <w:rPr>
          <w:rFonts w:ascii="Comic Sans MS" w:hAnsi="Comic Sans MS"/>
        </w:rPr>
        <w:t xml:space="preserve"> should note that unauthorised disclosure will usually be a disciplinary matter, and may be considered gross misconduct in some cases.</w:t>
      </w:r>
    </w:p>
    <w:p w14:paraId="1CFEB6EA" w14:textId="77777777" w:rsidR="00543B96" w:rsidRDefault="00543B96" w:rsidP="00543B96">
      <w:pPr>
        <w:rPr>
          <w:rFonts w:ascii="Comic Sans MS" w:hAnsi="Comic Sans MS"/>
        </w:rPr>
      </w:pPr>
      <w:r>
        <w:rPr>
          <w:rFonts w:ascii="Comic Sans MS" w:hAnsi="Comic Sans MS"/>
        </w:rPr>
        <w:t>Personal information should be:</w:t>
      </w:r>
    </w:p>
    <w:p w14:paraId="72BBE8A0" w14:textId="77777777" w:rsidR="00543B96" w:rsidRDefault="00543B96" w:rsidP="00543B96">
      <w:pPr>
        <w:pStyle w:val="ListParagraph"/>
        <w:numPr>
          <w:ilvl w:val="0"/>
          <w:numId w:val="6"/>
        </w:numPr>
        <w:rPr>
          <w:rFonts w:ascii="Comic Sans MS" w:hAnsi="Comic Sans MS"/>
        </w:rPr>
      </w:pPr>
      <w:r>
        <w:rPr>
          <w:rFonts w:ascii="Comic Sans MS" w:hAnsi="Comic Sans MS"/>
        </w:rPr>
        <w:t>Kept in a locked filing cabinet; or</w:t>
      </w:r>
    </w:p>
    <w:p w14:paraId="2DD8361E" w14:textId="77777777" w:rsidR="00543B96" w:rsidRDefault="00543B96" w:rsidP="00543B96">
      <w:pPr>
        <w:pStyle w:val="ListParagraph"/>
        <w:numPr>
          <w:ilvl w:val="0"/>
          <w:numId w:val="6"/>
        </w:numPr>
        <w:rPr>
          <w:rFonts w:ascii="Comic Sans MS" w:hAnsi="Comic Sans MS"/>
        </w:rPr>
      </w:pPr>
      <w:r>
        <w:rPr>
          <w:rFonts w:ascii="Comic Sans MS" w:hAnsi="Comic Sans MS"/>
        </w:rPr>
        <w:t>In a locked drawer; or</w:t>
      </w:r>
    </w:p>
    <w:p w14:paraId="5AA0D744" w14:textId="77777777" w:rsidR="00543B96" w:rsidRDefault="00543B96" w:rsidP="00543B96">
      <w:pPr>
        <w:pStyle w:val="ListParagraph"/>
        <w:numPr>
          <w:ilvl w:val="0"/>
          <w:numId w:val="6"/>
        </w:numPr>
        <w:rPr>
          <w:rFonts w:ascii="Comic Sans MS" w:hAnsi="Comic Sans MS"/>
        </w:rPr>
      </w:pPr>
      <w:r>
        <w:rPr>
          <w:rFonts w:ascii="Comic Sans MS" w:hAnsi="Comic Sans MS"/>
        </w:rPr>
        <w:t>If it is computerised, be password protected; or</w:t>
      </w:r>
    </w:p>
    <w:p w14:paraId="676F38A6" w14:textId="77777777" w:rsidR="00543B96" w:rsidRDefault="00543B96" w:rsidP="00543B96">
      <w:pPr>
        <w:pStyle w:val="ListParagraph"/>
        <w:numPr>
          <w:ilvl w:val="0"/>
          <w:numId w:val="6"/>
        </w:numPr>
        <w:rPr>
          <w:rFonts w:ascii="Comic Sans MS" w:hAnsi="Comic Sans MS"/>
        </w:rPr>
      </w:pPr>
      <w:r>
        <w:rPr>
          <w:rFonts w:ascii="Comic Sans MS" w:hAnsi="Comic Sans MS"/>
        </w:rPr>
        <w:t>Kept only on disk (USB Stick) which is itself kept securely.</w:t>
      </w:r>
    </w:p>
    <w:p w14:paraId="30DD1631" w14:textId="77777777" w:rsidR="00543B96" w:rsidRDefault="00543B96" w:rsidP="00543B96">
      <w:pPr>
        <w:rPr>
          <w:rFonts w:ascii="Comic Sans MS" w:hAnsi="Comic Sans MS"/>
          <w:b/>
          <w:u w:val="single"/>
        </w:rPr>
      </w:pPr>
      <w:r>
        <w:rPr>
          <w:rFonts w:ascii="Comic Sans MS" w:hAnsi="Comic Sans MS"/>
          <w:b/>
          <w:u w:val="single"/>
        </w:rPr>
        <w:t>Telephone Conversations and Meetings</w:t>
      </w:r>
    </w:p>
    <w:p w14:paraId="2CA92022" w14:textId="77777777" w:rsidR="00543B96" w:rsidRDefault="006D4500" w:rsidP="00543B96">
      <w:pPr>
        <w:rPr>
          <w:rFonts w:ascii="Comic Sans MS" w:hAnsi="Comic Sans MS"/>
        </w:rPr>
      </w:pPr>
      <w:r>
        <w:rPr>
          <w:rFonts w:ascii="Comic Sans MS" w:hAnsi="Comic Sans MS"/>
        </w:rPr>
        <w:t xml:space="preserve">If personal information is collected </w:t>
      </w:r>
      <w:r w:rsidR="0096045C">
        <w:rPr>
          <w:rFonts w:ascii="Comic Sans MS" w:hAnsi="Comic Sans MS"/>
        </w:rPr>
        <w:t>by telephone, callers should be advised what that information will be used for and what their rights are according to the act.</w:t>
      </w:r>
    </w:p>
    <w:p w14:paraId="6F427305" w14:textId="77777777" w:rsidR="0096045C" w:rsidRDefault="0096045C" w:rsidP="00543B96">
      <w:pPr>
        <w:rPr>
          <w:rFonts w:ascii="Comic Sans MS" w:hAnsi="Comic Sans MS"/>
        </w:rPr>
      </w:pPr>
      <w:r>
        <w:rPr>
          <w:rFonts w:ascii="Comic Sans MS" w:hAnsi="Comic Sans MS"/>
        </w:rPr>
        <w:t>If a caller requests information via the telephone, the caller’s id must be verified and called back. Any information requested should be logged appropriately. Any requested information should be authorised via the Data Protection Officer: Cathie Clark.</w:t>
      </w:r>
    </w:p>
    <w:p w14:paraId="63436945" w14:textId="77777777" w:rsidR="0096045C" w:rsidRDefault="0096045C" w:rsidP="00543B96">
      <w:pPr>
        <w:rPr>
          <w:rFonts w:ascii="Comic Sans MS" w:hAnsi="Comic Sans MS"/>
        </w:rPr>
      </w:pPr>
      <w:r>
        <w:rPr>
          <w:rFonts w:ascii="Comic Sans MS" w:hAnsi="Comic Sans MS"/>
        </w:rPr>
        <w:t>Personal or confidential information should preferably not be discussed in public areas of Caterpillars Pre-School’s work premises or within open-plan office areas. Wherever possible, visitors should be escorted to the office and not be permitted to wander about the premises on their own. If possible, visitors should subsequently be escorted out of the premises when the meeting is over. All staff should be aware if the difficulties of ensuring confidentiality in an open plan area and respect the confidential nature of any information in advertently overheard. Any note taken during an interview should be of relevance and appropriate. It is recommended that such notes are subsequently filed in a legible and coherent manner and that informal notes are retained for a short period of time (1 Year), in a secure place, before being shredded.</w:t>
      </w:r>
    </w:p>
    <w:p w14:paraId="2C2A6FFB" w14:textId="77777777" w:rsidR="0096045C" w:rsidRDefault="0096045C" w:rsidP="00543B96">
      <w:pPr>
        <w:rPr>
          <w:rFonts w:ascii="Comic Sans MS" w:hAnsi="Comic Sans MS"/>
          <w:b/>
          <w:u w:val="single"/>
        </w:rPr>
      </w:pPr>
      <w:r>
        <w:rPr>
          <w:rFonts w:ascii="Comic Sans MS" w:hAnsi="Comic Sans MS"/>
          <w:b/>
          <w:u w:val="single"/>
        </w:rPr>
        <w:t>Collecting Information</w:t>
      </w:r>
    </w:p>
    <w:p w14:paraId="7316C9F2" w14:textId="77777777" w:rsidR="0096045C" w:rsidRDefault="006126E5" w:rsidP="00543B96">
      <w:pPr>
        <w:rPr>
          <w:rFonts w:ascii="Comic Sans MS" w:hAnsi="Comic Sans MS"/>
        </w:rPr>
      </w:pPr>
      <w:r>
        <w:rPr>
          <w:rFonts w:ascii="Comic Sans MS" w:hAnsi="Comic Sans MS"/>
        </w:rPr>
        <w:t>Whenever information is collected about people</w:t>
      </w:r>
      <w:r w:rsidR="00353063">
        <w:rPr>
          <w:rFonts w:ascii="Comic Sans MS" w:hAnsi="Comic Sans MS"/>
        </w:rPr>
        <w:t xml:space="preserve">, they should be informed why the information is being collected, who will be able to access it and to what purposes it will be put. The individual concerned must agree that he or she understands and gives permission for the declared processing to take place, or it must </w:t>
      </w:r>
      <w:proofErr w:type="spellStart"/>
      <w:r w:rsidR="00353063">
        <w:rPr>
          <w:rFonts w:ascii="Comic Sans MS" w:hAnsi="Comic Sans MS"/>
        </w:rPr>
        <w:t>ne</w:t>
      </w:r>
      <w:proofErr w:type="spellEnd"/>
      <w:r w:rsidR="00353063">
        <w:rPr>
          <w:rFonts w:ascii="Comic Sans MS" w:hAnsi="Comic Sans MS"/>
        </w:rPr>
        <w:t xml:space="preserve"> necessary for the legitimate business of Caterpillars Pre-School.</w:t>
      </w:r>
    </w:p>
    <w:p w14:paraId="4C4E39FB" w14:textId="77777777" w:rsidR="00353063" w:rsidRDefault="00353063" w:rsidP="00543B96">
      <w:pPr>
        <w:rPr>
          <w:rFonts w:ascii="Comic Sans MS" w:hAnsi="Comic Sans MS"/>
          <w:b/>
          <w:u w:val="single"/>
        </w:rPr>
      </w:pPr>
      <w:r>
        <w:rPr>
          <w:rFonts w:ascii="Comic Sans MS" w:hAnsi="Comic Sans MS"/>
          <w:b/>
          <w:u w:val="single"/>
        </w:rPr>
        <w:t>Publication and Use of Caterpillars Pre-School Information</w:t>
      </w:r>
    </w:p>
    <w:p w14:paraId="70132FC4" w14:textId="77777777" w:rsidR="00353063" w:rsidRDefault="008D151B" w:rsidP="008D151B">
      <w:pPr>
        <w:pStyle w:val="ListParagraph"/>
        <w:numPr>
          <w:ilvl w:val="0"/>
          <w:numId w:val="7"/>
        </w:numPr>
        <w:rPr>
          <w:rFonts w:ascii="Comic Sans MS" w:hAnsi="Comic Sans MS"/>
        </w:rPr>
      </w:pPr>
      <w:r>
        <w:rPr>
          <w:rFonts w:ascii="Comic Sans MS" w:hAnsi="Comic Sans MS"/>
        </w:rPr>
        <w:t xml:space="preserve">Caterpillars Pre-School may </w:t>
      </w:r>
      <w:r w:rsidR="002322E3">
        <w:rPr>
          <w:rFonts w:ascii="Comic Sans MS" w:hAnsi="Comic Sans MS"/>
        </w:rPr>
        <w:t>obtain, hold, process, use and disclose information in connection with the administration, management and business activities of Caterpillars Pre-School, including making and keeping lists of relevant organisations</w:t>
      </w:r>
    </w:p>
    <w:p w14:paraId="2B1C6D63" w14:textId="77777777" w:rsidR="002322E3" w:rsidRDefault="002322E3" w:rsidP="008D151B">
      <w:pPr>
        <w:pStyle w:val="ListParagraph"/>
        <w:numPr>
          <w:ilvl w:val="0"/>
          <w:numId w:val="7"/>
        </w:numPr>
        <w:rPr>
          <w:rFonts w:ascii="Comic Sans MS" w:hAnsi="Comic Sans MS"/>
        </w:rPr>
      </w:pPr>
      <w:r>
        <w:rPr>
          <w:rFonts w:ascii="Comic Sans MS" w:hAnsi="Comic Sans MS"/>
        </w:rPr>
        <w:t>Caterpillars Pre-School may use information for anything ancillary or incidental to any of the foregoing</w:t>
      </w:r>
    </w:p>
    <w:p w14:paraId="7C9D3A1D" w14:textId="77777777" w:rsidR="002322E3" w:rsidRDefault="002322E3" w:rsidP="008D151B">
      <w:pPr>
        <w:pStyle w:val="ListParagraph"/>
        <w:numPr>
          <w:ilvl w:val="0"/>
          <w:numId w:val="7"/>
        </w:numPr>
        <w:rPr>
          <w:rFonts w:ascii="Comic Sans MS" w:hAnsi="Comic Sans MS"/>
        </w:rPr>
      </w:pPr>
      <w:r>
        <w:rPr>
          <w:rFonts w:ascii="Comic Sans MS" w:hAnsi="Comic Sans MS"/>
        </w:rPr>
        <w:lastRenderedPageBreak/>
        <w:t>Photographs of key staff may be displayed at Caterpillars Pre-School or placed on the website with their consent</w:t>
      </w:r>
    </w:p>
    <w:p w14:paraId="36CB71DB" w14:textId="77777777" w:rsidR="002322E3" w:rsidRDefault="002322E3" w:rsidP="008D151B">
      <w:pPr>
        <w:pStyle w:val="ListParagraph"/>
        <w:numPr>
          <w:ilvl w:val="0"/>
          <w:numId w:val="7"/>
        </w:numPr>
        <w:rPr>
          <w:rFonts w:ascii="Comic Sans MS" w:hAnsi="Comic Sans MS"/>
        </w:rPr>
      </w:pPr>
      <w:r>
        <w:rPr>
          <w:rFonts w:ascii="Comic Sans MS" w:hAnsi="Comic Sans MS"/>
        </w:rPr>
        <w:t>Caterpillars Pre-School’s internal staff contact list will not be a public document and information such as mobile telephone numbers or home contact details will not be given out, unless prior agreement has been secured with the staff member in question.</w:t>
      </w:r>
    </w:p>
    <w:p w14:paraId="35DBBA32" w14:textId="77777777" w:rsidR="002322E3" w:rsidRDefault="002322E3" w:rsidP="002322E3">
      <w:pPr>
        <w:rPr>
          <w:rFonts w:ascii="Comic Sans MS" w:hAnsi="Comic Sans MS"/>
        </w:rPr>
      </w:pPr>
      <w:r>
        <w:rPr>
          <w:rFonts w:ascii="Comic Sans MS" w:hAnsi="Comic Sans MS"/>
        </w:rPr>
        <w:t>Any individual who has good reason for wishing details in these categories to remain confidential should contact the Designated Data Protection Officer.</w:t>
      </w:r>
    </w:p>
    <w:p w14:paraId="4982EF9F" w14:textId="77777777" w:rsidR="002322E3" w:rsidRDefault="002322E3" w:rsidP="002322E3">
      <w:pPr>
        <w:rPr>
          <w:rFonts w:ascii="Comic Sans MS" w:hAnsi="Comic Sans MS"/>
          <w:b/>
          <w:u w:val="single"/>
        </w:rPr>
      </w:pPr>
      <w:r>
        <w:rPr>
          <w:rFonts w:ascii="Comic Sans MS" w:hAnsi="Comic Sans MS"/>
          <w:b/>
          <w:u w:val="single"/>
        </w:rPr>
        <w:t>Sensitive Information</w:t>
      </w:r>
    </w:p>
    <w:p w14:paraId="3F2F9056" w14:textId="77777777" w:rsidR="002322E3" w:rsidRDefault="00A66067" w:rsidP="002322E3">
      <w:pPr>
        <w:rPr>
          <w:rFonts w:ascii="Comic Sans MS" w:hAnsi="Comic Sans MS"/>
        </w:rPr>
      </w:pPr>
      <w:r>
        <w:rPr>
          <w:rFonts w:ascii="Comic Sans MS" w:hAnsi="Comic Sans MS"/>
        </w:rPr>
        <w:t xml:space="preserve">Sensitive information is defined </w:t>
      </w:r>
      <w:r w:rsidR="004A00EC">
        <w:rPr>
          <w:rFonts w:ascii="Comic Sans MS" w:hAnsi="Comic Sans MS"/>
        </w:rPr>
        <w:t>be the Act as that relating to ethnicity, political opinions, religious beliefs, trade union membership, physical or mental health, sex life, criminal proceedings or convictions. The person about whom the data is being kept must give express consent</w:t>
      </w:r>
      <w:r w:rsidR="00E97DEC">
        <w:rPr>
          <w:rFonts w:ascii="Comic Sans MS" w:hAnsi="Comic Sans MS"/>
        </w:rPr>
        <w:t xml:space="preserve"> to the processing of such data, except where the data processing is required by law for employment purposes or to protect the vital interests of the person or a third party.</w:t>
      </w:r>
    </w:p>
    <w:p w14:paraId="1EC10A76" w14:textId="77777777" w:rsidR="00E97DEC" w:rsidRDefault="00E97DEC" w:rsidP="002322E3">
      <w:pPr>
        <w:rPr>
          <w:rFonts w:ascii="Comic Sans MS" w:hAnsi="Comic Sans MS"/>
          <w:b/>
          <w:u w:val="single"/>
        </w:rPr>
      </w:pPr>
      <w:r>
        <w:rPr>
          <w:rFonts w:ascii="Comic Sans MS" w:hAnsi="Comic Sans MS"/>
          <w:b/>
          <w:u w:val="single"/>
        </w:rPr>
        <w:t>Disposal of Confidential Material</w:t>
      </w:r>
    </w:p>
    <w:p w14:paraId="6EBB14D3" w14:textId="77777777" w:rsidR="00E97DEC" w:rsidRDefault="00E97DEC" w:rsidP="002322E3">
      <w:pPr>
        <w:rPr>
          <w:rFonts w:ascii="Comic Sans MS" w:hAnsi="Comic Sans MS"/>
        </w:rPr>
      </w:pPr>
      <w:r>
        <w:rPr>
          <w:rFonts w:ascii="Comic Sans MS" w:hAnsi="Comic Sans MS"/>
        </w:rPr>
        <w:t xml:space="preserve">Sensitive material should be shredded or burnt. </w:t>
      </w:r>
      <w:proofErr w:type="gramStart"/>
      <w:r>
        <w:rPr>
          <w:rFonts w:ascii="Comic Sans MS" w:hAnsi="Comic Sans MS"/>
        </w:rPr>
        <w:t>Particular care</w:t>
      </w:r>
      <w:proofErr w:type="gramEnd"/>
      <w:r>
        <w:rPr>
          <w:rFonts w:ascii="Comic Sans MS" w:hAnsi="Comic Sans MS"/>
        </w:rPr>
        <w:t xml:space="preserve"> should be taken to delete information on a </w:t>
      </w:r>
      <w:proofErr w:type="gramStart"/>
      <w:r>
        <w:rPr>
          <w:rFonts w:ascii="Comic Sans MS" w:hAnsi="Comic Sans MS"/>
        </w:rPr>
        <w:t>computer hard drives</w:t>
      </w:r>
      <w:proofErr w:type="gramEnd"/>
      <w:r>
        <w:rPr>
          <w:rFonts w:ascii="Comic Sans MS" w:hAnsi="Comic Sans MS"/>
        </w:rPr>
        <w:t xml:space="preserve"> if a machine is to be disposed of or passed on to another member of staff.</w:t>
      </w:r>
    </w:p>
    <w:p w14:paraId="1A1AD931" w14:textId="77777777" w:rsidR="00E97DEC" w:rsidRDefault="00E97DEC" w:rsidP="002322E3">
      <w:pPr>
        <w:rPr>
          <w:rFonts w:ascii="Comic Sans MS" w:hAnsi="Comic Sans MS"/>
          <w:b/>
          <w:u w:val="single"/>
        </w:rPr>
      </w:pPr>
      <w:r>
        <w:rPr>
          <w:rFonts w:ascii="Comic Sans MS" w:hAnsi="Comic Sans MS"/>
          <w:b/>
          <w:u w:val="single"/>
        </w:rPr>
        <w:t>Staff Responsibilities</w:t>
      </w:r>
    </w:p>
    <w:p w14:paraId="130AEE11" w14:textId="77777777" w:rsidR="00E97DEC" w:rsidRDefault="00493FA0" w:rsidP="002322E3">
      <w:pPr>
        <w:rPr>
          <w:rFonts w:ascii="Comic Sans MS" w:hAnsi="Comic Sans MS"/>
        </w:rPr>
      </w:pPr>
      <w:r>
        <w:rPr>
          <w:rFonts w:ascii="Comic Sans MS" w:hAnsi="Comic Sans MS"/>
        </w:rPr>
        <w:t>All staff are responsible for checking that any information that they provide to Caterpillars Pre-School in connection with their employment is accurate and up to date. Staff have the right to access and personal data that is being kept about them either on computer or in manual filing systems.</w:t>
      </w:r>
    </w:p>
    <w:p w14:paraId="255BBDAC" w14:textId="77777777" w:rsidR="00493FA0" w:rsidRDefault="00493FA0" w:rsidP="002322E3">
      <w:pPr>
        <w:rPr>
          <w:rFonts w:ascii="Comic Sans MS" w:hAnsi="Comic Sans MS"/>
          <w:b/>
          <w:u w:val="single"/>
        </w:rPr>
      </w:pPr>
      <w:r>
        <w:rPr>
          <w:rFonts w:ascii="Comic Sans MS" w:hAnsi="Comic Sans MS"/>
          <w:b/>
          <w:u w:val="single"/>
        </w:rPr>
        <w:t>Duty to Disclose Information</w:t>
      </w:r>
    </w:p>
    <w:p w14:paraId="4B882B80" w14:textId="77777777" w:rsidR="00493FA0" w:rsidRDefault="009B5408" w:rsidP="002322E3">
      <w:pPr>
        <w:rPr>
          <w:rFonts w:ascii="Comic Sans MS" w:hAnsi="Comic Sans MS"/>
        </w:rPr>
      </w:pPr>
      <w:r>
        <w:rPr>
          <w:rFonts w:ascii="Comic Sans MS" w:hAnsi="Comic Sans MS"/>
        </w:rPr>
        <w:t xml:space="preserve">There is a legal duty to disclose certain information, namely, information about: Child abuse, which will be disclosed to social services, or Drug trafficking, money laundering or acts of terrorism or treason, which will be disclosed to the police. </w:t>
      </w:r>
    </w:p>
    <w:p w14:paraId="41F9BA4C" w14:textId="77777777" w:rsidR="009B5408" w:rsidRDefault="000379F8" w:rsidP="002322E3">
      <w:pPr>
        <w:rPr>
          <w:rFonts w:ascii="Comic Sans MS" w:hAnsi="Comic Sans MS"/>
          <w:b/>
          <w:u w:val="single"/>
        </w:rPr>
      </w:pPr>
      <w:r>
        <w:rPr>
          <w:rFonts w:ascii="Comic Sans MS" w:hAnsi="Comic Sans MS"/>
          <w:b/>
          <w:u w:val="single"/>
        </w:rPr>
        <w:t>Breach Notification</w:t>
      </w:r>
    </w:p>
    <w:p w14:paraId="246CC58F" w14:textId="3A65BFE6" w:rsidR="000379F8" w:rsidRDefault="00921DC9" w:rsidP="002322E3">
      <w:pPr>
        <w:rPr>
          <w:rFonts w:ascii="Comic Sans MS" w:hAnsi="Comic Sans MS"/>
        </w:rPr>
      </w:pPr>
      <w:r>
        <w:rPr>
          <w:rFonts w:ascii="Comic Sans MS" w:hAnsi="Comic Sans MS"/>
        </w:rPr>
        <w:t xml:space="preserve">Under the </w:t>
      </w:r>
      <w:r w:rsidR="0034679E">
        <w:rPr>
          <w:rFonts w:ascii="Comic Sans MS" w:hAnsi="Comic Sans MS"/>
        </w:rPr>
        <w:t>Act</w:t>
      </w:r>
      <w:r>
        <w:rPr>
          <w:rFonts w:ascii="Comic Sans MS" w:hAnsi="Comic Sans MS"/>
        </w:rPr>
        <w:t xml:space="preserve"> all organisations </w:t>
      </w:r>
      <w:proofErr w:type="gramStart"/>
      <w:r>
        <w:rPr>
          <w:rFonts w:ascii="Comic Sans MS" w:hAnsi="Comic Sans MS"/>
        </w:rPr>
        <w:t>have to</w:t>
      </w:r>
      <w:proofErr w:type="gramEnd"/>
      <w:r>
        <w:rPr>
          <w:rFonts w:ascii="Comic Sans MS" w:hAnsi="Comic Sans MS"/>
        </w:rPr>
        <w:t xml:space="preserve"> report certain types of personal data breaches to the ICO and in some cases, to the individuals affected.</w:t>
      </w:r>
    </w:p>
    <w:p w14:paraId="7BE3D184" w14:textId="77777777" w:rsidR="00921DC9" w:rsidRDefault="00921DC9" w:rsidP="002322E3">
      <w:pPr>
        <w:rPr>
          <w:rFonts w:ascii="Comic Sans MS" w:hAnsi="Comic Sans MS"/>
        </w:rPr>
      </w:pPr>
      <w:r>
        <w:rPr>
          <w:rFonts w:ascii="Comic Sans MS" w:hAnsi="Comic Sans MS"/>
        </w:rPr>
        <w:t>A personal data breach means a breach of security leading to the destruction, loss. Alteration, unauthorised disclosure of, access to, personal data.</w:t>
      </w:r>
    </w:p>
    <w:p w14:paraId="6DE9BB99" w14:textId="77777777" w:rsidR="00921DC9" w:rsidRDefault="00921DC9" w:rsidP="002322E3">
      <w:pPr>
        <w:rPr>
          <w:rFonts w:ascii="Comic Sans MS" w:hAnsi="Comic Sans MS"/>
        </w:rPr>
      </w:pPr>
      <w:r>
        <w:rPr>
          <w:rFonts w:ascii="Comic Sans MS" w:hAnsi="Comic Sans MS"/>
        </w:rPr>
        <w:t>Where a breach is likely to result in a high risk to the rights of the freedoms of individuals, we must notify those concerned directly and without undue delay.</w:t>
      </w:r>
    </w:p>
    <w:p w14:paraId="3ACEC628" w14:textId="77777777" w:rsidR="00921DC9" w:rsidRDefault="00921DC9" w:rsidP="002322E3">
      <w:pPr>
        <w:rPr>
          <w:rFonts w:ascii="Comic Sans MS" w:hAnsi="Comic Sans MS"/>
        </w:rPr>
      </w:pPr>
      <w:r>
        <w:rPr>
          <w:rFonts w:ascii="Comic Sans MS" w:hAnsi="Comic Sans MS"/>
        </w:rPr>
        <w:lastRenderedPageBreak/>
        <w:t xml:space="preserve">In all cases we will maintain records of personal data breaches, </w:t>
      </w:r>
      <w:proofErr w:type="gramStart"/>
      <w:r>
        <w:rPr>
          <w:rFonts w:ascii="Comic Sans MS" w:hAnsi="Comic Sans MS"/>
        </w:rPr>
        <w:t>whether or not</w:t>
      </w:r>
      <w:proofErr w:type="gramEnd"/>
      <w:r>
        <w:rPr>
          <w:rFonts w:ascii="Comic Sans MS" w:hAnsi="Comic Sans MS"/>
        </w:rPr>
        <w:t xml:space="preserve"> they were notifiable to the ICO.</w:t>
      </w:r>
    </w:p>
    <w:p w14:paraId="2994C3D3" w14:textId="77777777" w:rsidR="00921DC9" w:rsidRDefault="00921DC9" w:rsidP="002322E3">
      <w:pPr>
        <w:rPr>
          <w:rFonts w:ascii="Comic Sans MS" w:hAnsi="Comic Sans MS"/>
        </w:rPr>
      </w:pPr>
      <w:r>
        <w:rPr>
          <w:rFonts w:ascii="Comic Sans MS" w:hAnsi="Comic Sans MS"/>
        </w:rPr>
        <w:t>A notifiable breach will be reported to the ICO within 72 hours of the business becoming aware of it.</w:t>
      </w:r>
    </w:p>
    <w:p w14:paraId="4B294095" w14:textId="77777777" w:rsidR="00921DC9" w:rsidRDefault="00921DC9" w:rsidP="002322E3">
      <w:pPr>
        <w:rPr>
          <w:rFonts w:ascii="Comic Sans MS" w:hAnsi="Comic Sans MS"/>
        </w:rPr>
      </w:pPr>
      <w:r>
        <w:rPr>
          <w:rFonts w:ascii="Comic Sans MS" w:hAnsi="Comic Sans MS"/>
        </w:rPr>
        <w:t>All staff are aware and understands what constitutes a personal data breach, and that it is more than a loss of personal data.</w:t>
      </w:r>
    </w:p>
    <w:p w14:paraId="089F602F" w14:textId="77777777" w:rsidR="00921DC9" w:rsidRDefault="00BB4FF4" w:rsidP="002322E3">
      <w:pPr>
        <w:rPr>
          <w:rFonts w:ascii="Comic Sans MS" w:hAnsi="Comic Sans MS"/>
          <w:b/>
          <w:u w:val="single"/>
        </w:rPr>
      </w:pPr>
      <w:r>
        <w:rPr>
          <w:rFonts w:ascii="Comic Sans MS" w:hAnsi="Comic Sans MS"/>
          <w:b/>
          <w:u w:val="single"/>
        </w:rPr>
        <w:t>Retention of Data</w:t>
      </w:r>
    </w:p>
    <w:p w14:paraId="6539AC8F" w14:textId="77777777" w:rsidR="00BB4FF4" w:rsidRDefault="00BB4FF4" w:rsidP="002322E3">
      <w:pPr>
        <w:rPr>
          <w:rFonts w:ascii="Comic Sans MS" w:hAnsi="Comic Sans MS"/>
        </w:rPr>
      </w:pPr>
      <w:r>
        <w:rPr>
          <w:rFonts w:ascii="Comic Sans MS" w:hAnsi="Comic Sans MS"/>
        </w:rPr>
        <w:t xml:space="preserve">Caterpillars Pre-School will keep some forms of information for longer than others. </w:t>
      </w:r>
      <w:r w:rsidR="00046127">
        <w:rPr>
          <w:rFonts w:ascii="Comic Sans MS" w:hAnsi="Comic Sans MS"/>
        </w:rPr>
        <w:t xml:space="preserve">Because of storage </w:t>
      </w:r>
      <w:r w:rsidR="00395F60">
        <w:rPr>
          <w:rFonts w:ascii="Comic Sans MS" w:hAnsi="Comic Sans MS"/>
        </w:rPr>
        <w:t>problems, information about clients cannot be kept indefinitely, unless there are specific requests to do so. In general information about clients will be kept for a minimum of 3 years after they use the services, unless other bodies, such as Ofsted requires us to keep it for longer.</w:t>
      </w:r>
    </w:p>
    <w:p w14:paraId="709DE0B5" w14:textId="77777777" w:rsidR="00395F60" w:rsidRDefault="00395F60" w:rsidP="002322E3">
      <w:pPr>
        <w:rPr>
          <w:rFonts w:ascii="Comic Sans MS" w:hAnsi="Comic Sans MS"/>
        </w:rPr>
      </w:pPr>
      <w:r>
        <w:rPr>
          <w:rFonts w:ascii="Comic Sans MS" w:hAnsi="Comic Sans MS"/>
        </w:rPr>
        <w:t xml:space="preserve">Caterpillars Pre-School will also need to retain information about staff. In </w:t>
      </w:r>
      <w:proofErr w:type="gramStart"/>
      <w:r>
        <w:rPr>
          <w:rFonts w:ascii="Comic Sans MS" w:hAnsi="Comic Sans MS"/>
        </w:rPr>
        <w:t>general</w:t>
      </w:r>
      <w:proofErr w:type="gramEnd"/>
      <w:r>
        <w:rPr>
          <w:rFonts w:ascii="Comic Sans MS" w:hAnsi="Comic Sans MS"/>
        </w:rPr>
        <w:t xml:space="preserve"> for six years after a member of staff leaves Caterpillars. This will include information necessary in respect of pensions, taxation, potential or current disputes or litigation regarding the employment, and information for job references. A full list of information with retention times is available from the designated Data Controller.</w:t>
      </w:r>
    </w:p>
    <w:p w14:paraId="73C27C22" w14:textId="77777777" w:rsidR="00395F60" w:rsidRPr="00BB4FF4" w:rsidRDefault="00395F60" w:rsidP="002322E3">
      <w:pPr>
        <w:rPr>
          <w:rFonts w:ascii="Comic Sans MS" w:hAnsi="Comic Sans MS"/>
        </w:rPr>
      </w:pPr>
      <w:r>
        <w:rPr>
          <w:rFonts w:ascii="Comic Sans MS" w:hAnsi="Comic Sans MS"/>
        </w:rPr>
        <w:t>A statement about Data Protection will be displayed clearly within public spaces within Caterpillars Pre-School premises. A copy of the Data Protection Statement is contained in Appendix</w:t>
      </w:r>
      <w:r w:rsidR="00E66E9B">
        <w:rPr>
          <w:rFonts w:ascii="Comic Sans MS" w:hAnsi="Comic Sans MS"/>
        </w:rPr>
        <w:t>.</w:t>
      </w:r>
    </w:p>
    <w:p w14:paraId="07211246" w14:textId="77777777" w:rsidR="006502C2" w:rsidRPr="006502C2" w:rsidRDefault="006502C2" w:rsidP="006502C2">
      <w:pPr>
        <w:rPr>
          <w:rFonts w:ascii="Comic Sans MS" w:hAnsi="Comic Sans MS"/>
          <w:b/>
          <w:u w:val="single"/>
        </w:rPr>
      </w:pPr>
    </w:p>
    <w:p w14:paraId="1AC6CCE4" w14:textId="77777777" w:rsidR="00AB6490" w:rsidRDefault="00AB6490" w:rsidP="00D35F42">
      <w:pPr>
        <w:rPr>
          <w:rFonts w:ascii="Comic Sans MS" w:hAnsi="Comic Sans MS"/>
        </w:rPr>
      </w:pPr>
    </w:p>
    <w:p w14:paraId="57AF08EA" w14:textId="77777777" w:rsidR="00AB6490" w:rsidRDefault="00AB6490" w:rsidP="00D35F42">
      <w:pPr>
        <w:rPr>
          <w:rFonts w:ascii="Comic Sans MS" w:hAnsi="Comic Sans MS"/>
        </w:rPr>
      </w:pPr>
    </w:p>
    <w:p w14:paraId="70F5DAC9" w14:textId="77777777" w:rsidR="00AB6490" w:rsidRDefault="00AB6490" w:rsidP="00D35F42">
      <w:pPr>
        <w:rPr>
          <w:rFonts w:ascii="Comic Sans MS" w:hAnsi="Comic Sans MS"/>
        </w:rPr>
      </w:pPr>
    </w:p>
    <w:p w14:paraId="22D752CC" w14:textId="3A1F4EF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E8348D">
        <w:rPr>
          <w:rFonts w:ascii="Comic Sans MS" w:hAnsi="Comic Sans MS"/>
        </w:rPr>
        <w:t>0</w:t>
      </w:r>
      <w:r w:rsidR="0034679E">
        <w:rPr>
          <w:rFonts w:ascii="Comic Sans MS" w:hAnsi="Comic Sans MS"/>
        </w:rPr>
        <w:t>1/09/2025</w:t>
      </w:r>
    </w:p>
    <w:p w14:paraId="399026AA" w14:textId="77777777" w:rsidR="00FE363E" w:rsidRPr="008A6432" w:rsidRDefault="00BA4723" w:rsidP="00BA4723">
      <w:pPr>
        <w:rPr>
          <w:rFonts w:ascii="Comic Sans MS" w:hAnsi="Comic Sans MS"/>
        </w:rPr>
      </w:pPr>
      <w:r w:rsidRPr="008A6432">
        <w:rPr>
          <w:rFonts w:ascii="Comic Sans MS" w:hAnsi="Comic Sans MS"/>
        </w:rPr>
        <w:t>…………………………………………………………</w:t>
      </w:r>
    </w:p>
    <w:p w14:paraId="6A281754"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E271" w14:textId="77777777" w:rsidR="00B54117" w:rsidRDefault="00B54117" w:rsidP="00D17A1A">
      <w:pPr>
        <w:spacing w:after="0" w:line="240" w:lineRule="auto"/>
      </w:pPr>
      <w:r>
        <w:separator/>
      </w:r>
    </w:p>
  </w:endnote>
  <w:endnote w:type="continuationSeparator" w:id="0">
    <w:p w14:paraId="137F2E69" w14:textId="77777777" w:rsidR="00B54117" w:rsidRDefault="00B54117" w:rsidP="00D1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FF70" w14:textId="77777777" w:rsidR="00B54117" w:rsidRDefault="00B54117" w:rsidP="00D17A1A">
      <w:pPr>
        <w:spacing w:after="0" w:line="240" w:lineRule="auto"/>
      </w:pPr>
      <w:r>
        <w:separator/>
      </w:r>
    </w:p>
  </w:footnote>
  <w:footnote w:type="continuationSeparator" w:id="0">
    <w:p w14:paraId="09AC114E" w14:textId="77777777" w:rsidR="00B54117" w:rsidRDefault="00B54117" w:rsidP="00D1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BA94" w14:textId="77777777" w:rsidR="00D17A1A" w:rsidRPr="005064CF" w:rsidRDefault="00134AA4" w:rsidP="00D17A1A">
    <w:pPr>
      <w:jc w:val="center"/>
      <w:rPr>
        <w:rFonts w:ascii="Comic Sans MS" w:hAnsi="Comic Sans MS"/>
        <w:color w:val="FF0000"/>
        <w:sz w:val="24"/>
        <w:szCs w:val="24"/>
      </w:rPr>
    </w:pPr>
    <w:r>
      <w:rPr>
        <w:rFonts w:ascii="Comic Sans MS" w:hAnsi="Comic Sans MS"/>
        <w:color w:val="FF0000"/>
        <w:sz w:val="24"/>
        <w:szCs w:val="24"/>
      </w:rPr>
      <w:t>Data Protection</w:t>
    </w:r>
  </w:p>
  <w:p w14:paraId="34D0926A" w14:textId="77777777" w:rsidR="00D17A1A" w:rsidRDefault="00D1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B39"/>
    <w:multiLevelType w:val="hybridMultilevel"/>
    <w:tmpl w:val="A434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D1530"/>
    <w:multiLevelType w:val="hybridMultilevel"/>
    <w:tmpl w:val="0E9E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071EE"/>
    <w:multiLevelType w:val="hybridMultilevel"/>
    <w:tmpl w:val="089C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E326A"/>
    <w:multiLevelType w:val="hybridMultilevel"/>
    <w:tmpl w:val="9DC8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A32F7"/>
    <w:multiLevelType w:val="hybridMultilevel"/>
    <w:tmpl w:val="C648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7574B"/>
    <w:multiLevelType w:val="hybridMultilevel"/>
    <w:tmpl w:val="24B8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21972"/>
    <w:multiLevelType w:val="hybridMultilevel"/>
    <w:tmpl w:val="C58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072555">
    <w:abstractNumId w:val="6"/>
  </w:num>
  <w:num w:numId="2" w16cid:durableId="2119330646">
    <w:abstractNumId w:val="5"/>
  </w:num>
  <w:num w:numId="3" w16cid:durableId="1298074716">
    <w:abstractNumId w:val="3"/>
  </w:num>
  <w:num w:numId="4" w16cid:durableId="1106660724">
    <w:abstractNumId w:val="4"/>
  </w:num>
  <w:num w:numId="5" w16cid:durableId="765542718">
    <w:abstractNumId w:val="2"/>
  </w:num>
  <w:num w:numId="6" w16cid:durableId="1055469991">
    <w:abstractNumId w:val="1"/>
  </w:num>
  <w:num w:numId="7" w16cid:durableId="24800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329AB"/>
    <w:rsid w:val="000379F8"/>
    <w:rsid w:val="00046127"/>
    <w:rsid w:val="00046FF3"/>
    <w:rsid w:val="00070104"/>
    <w:rsid w:val="00134AA4"/>
    <w:rsid w:val="001A00C8"/>
    <w:rsid w:val="001C096E"/>
    <w:rsid w:val="002322E3"/>
    <w:rsid w:val="002A2098"/>
    <w:rsid w:val="00300F04"/>
    <w:rsid w:val="00331BF3"/>
    <w:rsid w:val="0034679E"/>
    <w:rsid w:val="00353063"/>
    <w:rsid w:val="00395F60"/>
    <w:rsid w:val="00493FA0"/>
    <w:rsid w:val="004A00EC"/>
    <w:rsid w:val="004D0484"/>
    <w:rsid w:val="004D457B"/>
    <w:rsid w:val="005064CF"/>
    <w:rsid w:val="0054337D"/>
    <w:rsid w:val="00543B96"/>
    <w:rsid w:val="00592E17"/>
    <w:rsid w:val="006126E5"/>
    <w:rsid w:val="006465DA"/>
    <w:rsid w:val="006502C2"/>
    <w:rsid w:val="006579D9"/>
    <w:rsid w:val="0066441C"/>
    <w:rsid w:val="006B1CC7"/>
    <w:rsid w:val="006D4500"/>
    <w:rsid w:val="006D4651"/>
    <w:rsid w:val="007232AC"/>
    <w:rsid w:val="00780261"/>
    <w:rsid w:val="00824661"/>
    <w:rsid w:val="008436E7"/>
    <w:rsid w:val="008A6432"/>
    <w:rsid w:val="008D151B"/>
    <w:rsid w:val="009067DA"/>
    <w:rsid w:val="00921DC9"/>
    <w:rsid w:val="00930761"/>
    <w:rsid w:val="0096045C"/>
    <w:rsid w:val="009B5408"/>
    <w:rsid w:val="009C3C79"/>
    <w:rsid w:val="009D370F"/>
    <w:rsid w:val="00A66067"/>
    <w:rsid w:val="00A759DC"/>
    <w:rsid w:val="00AB6490"/>
    <w:rsid w:val="00AF75C3"/>
    <w:rsid w:val="00B54117"/>
    <w:rsid w:val="00BA4723"/>
    <w:rsid w:val="00BB4FF4"/>
    <w:rsid w:val="00BF15AB"/>
    <w:rsid w:val="00CB18A3"/>
    <w:rsid w:val="00CB7E8D"/>
    <w:rsid w:val="00CD2E08"/>
    <w:rsid w:val="00D17A1A"/>
    <w:rsid w:val="00D35F42"/>
    <w:rsid w:val="00E04569"/>
    <w:rsid w:val="00E66E9B"/>
    <w:rsid w:val="00E8348D"/>
    <w:rsid w:val="00E97DEC"/>
    <w:rsid w:val="00ED0D17"/>
    <w:rsid w:val="00F277A1"/>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D6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character" w:styleId="Hyperlink">
    <w:name w:val="Hyperlink"/>
    <w:basedOn w:val="DefaultParagraphFont"/>
    <w:uiPriority w:val="99"/>
    <w:unhideWhenUsed/>
    <w:rsid w:val="004D0484"/>
    <w:rPr>
      <w:color w:val="0563C1" w:themeColor="hyperlink"/>
      <w:u w:val="single"/>
    </w:rPr>
  </w:style>
  <w:style w:type="table" w:styleId="TableGrid">
    <w:name w:val="Table Grid"/>
    <w:basedOn w:val="TableNormal"/>
    <w:uiPriority w:val="39"/>
    <w:rsid w:val="00E0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E045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D1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A1A"/>
  </w:style>
  <w:style w:type="paragraph" w:styleId="Footer">
    <w:name w:val="footer"/>
    <w:basedOn w:val="Normal"/>
    <w:link w:val="FooterChar"/>
    <w:uiPriority w:val="99"/>
    <w:unhideWhenUsed/>
    <w:rsid w:val="00D1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A1A"/>
  </w:style>
  <w:style w:type="paragraph" w:styleId="ListParagraph">
    <w:name w:val="List Paragraph"/>
    <w:basedOn w:val="Normal"/>
    <w:uiPriority w:val="34"/>
    <w:qFormat/>
    <w:rsid w:val="00331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2023-04-05T10:58:00Z</cp:lastPrinted>
  <dcterms:created xsi:type="dcterms:W3CDTF">2025-09-01T13:37:00Z</dcterms:created>
  <dcterms:modified xsi:type="dcterms:W3CDTF">2025-09-01T13:37:00Z</dcterms:modified>
</cp:coreProperties>
</file>